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41D58" w14:textId="77777777" w:rsidR="00536BEC" w:rsidRPr="00B61763" w:rsidRDefault="00536BEC">
      <w:pPr>
        <w:rPr>
          <w:rFonts w:cstheme="minorHAnsi"/>
        </w:rPr>
      </w:pPr>
    </w:p>
    <w:p w14:paraId="68E6BAD1" w14:textId="77777777" w:rsidR="00536BEC" w:rsidRPr="00B61763" w:rsidRDefault="00536BEC">
      <w:pPr>
        <w:rPr>
          <w:rFonts w:cstheme="minorHAnsi"/>
        </w:rPr>
      </w:pPr>
    </w:p>
    <w:p w14:paraId="7699DBE2" w14:textId="77777777" w:rsidR="00536BEC" w:rsidRPr="00B61763" w:rsidRDefault="00536BEC" w:rsidP="00536BEC">
      <w:pPr>
        <w:spacing w:after="0"/>
        <w:jc w:val="center"/>
        <w:rPr>
          <w:rFonts w:cstheme="minorHAnsi"/>
          <w:b/>
          <w:bCs/>
        </w:rPr>
      </w:pPr>
      <w:r w:rsidRPr="00B61763">
        <w:rPr>
          <w:rFonts w:cstheme="minorHAnsi"/>
          <w:b/>
          <w:bCs/>
        </w:rPr>
        <w:t>FASFAA Executive Board Minutes</w:t>
      </w:r>
    </w:p>
    <w:p w14:paraId="36F14FDA" w14:textId="77777777" w:rsidR="00AE4B41" w:rsidRPr="00B61763" w:rsidRDefault="00AE4B41" w:rsidP="00AE4B41">
      <w:pPr>
        <w:spacing w:after="0"/>
        <w:jc w:val="center"/>
        <w:rPr>
          <w:rFonts w:cstheme="minorHAnsi"/>
          <w:b/>
          <w:bCs/>
        </w:rPr>
      </w:pPr>
      <w:r>
        <w:rPr>
          <w:rFonts w:cstheme="minorHAnsi"/>
          <w:b/>
          <w:bCs/>
        </w:rPr>
        <w:t>April 14, 2022</w:t>
      </w:r>
    </w:p>
    <w:p w14:paraId="62913E54" w14:textId="77777777" w:rsidR="00AE4B41" w:rsidRPr="00B61763" w:rsidRDefault="00AE4B41" w:rsidP="00AE4B41">
      <w:pPr>
        <w:spacing w:after="0"/>
        <w:jc w:val="center"/>
        <w:rPr>
          <w:rFonts w:cstheme="minorHAnsi"/>
          <w:b/>
          <w:bCs/>
        </w:rPr>
      </w:pPr>
      <w:r>
        <w:rPr>
          <w:rFonts w:cstheme="minorHAnsi"/>
          <w:b/>
          <w:bCs/>
        </w:rPr>
        <w:t>10:00 am – 12</w:t>
      </w:r>
      <w:r w:rsidRPr="00B61763">
        <w:rPr>
          <w:rFonts w:cstheme="minorHAnsi"/>
          <w:b/>
          <w:bCs/>
        </w:rPr>
        <w:t>:</w:t>
      </w:r>
      <w:r>
        <w:rPr>
          <w:rFonts w:cstheme="minorHAnsi"/>
          <w:b/>
          <w:bCs/>
        </w:rPr>
        <w:t>00</w:t>
      </w:r>
      <w:r w:rsidRPr="00B61763">
        <w:rPr>
          <w:rFonts w:cstheme="minorHAnsi"/>
          <w:b/>
          <w:bCs/>
        </w:rPr>
        <w:t xml:space="preserve"> pm</w:t>
      </w:r>
    </w:p>
    <w:p w14:paraId="09D101F2" w14:textId="77777777" w:rsidR="00536BEC" w:rsidRPr="00B61763" w:rsidRDefault="00536BEC" w:rsidP="00536BEC">
      <w:pPr>
        <w:spacing w:after="0"/>
        <w:rPr>
          <w:rFonts w:cstheme="minorHAnsi"/>
          <w:b/>
          <w:bCs/>
        </w:rPr>
      </w:pPr>
    </w:p>
    <w:p w14:paraId="78512E4C" w14:textId="77777777" w:rsidR="00AE4B41" w:rsidRPr="00955B9C" w:rsidRDefault="00AE4B41" w:rsidP="00AE4B41">
      <w:pPr>
        <w:pStyle w:val="BodyText"/>
        <w:ind w:left="0"/>
        <w:rPr>
          <w:rFonts w:asciiTheme="minorHAnsi" w:hAnsiTheme="minorHAnsi" w:cstheme="minorHAnsi"/>
        </w:rPr>
      </w:pPr>
      <w:r w:rsidRPr="00955B9C">
        <w:rPr>
          <w:rFonts w:asciiTheme="minorHAnsi" w:hAnsiTheme="minorHAnsi" w:cstheme="minorHAnsi"/>
        </w:rPr>
        <w:t xml:space="preserve">The FASFAA Executive Board met virtually via Zoom </w:t>
      </w:r>
      <w:r>
        <w:rPr>
          <w:rFonts w:asciiTheme="minorHAnsi" w:hAnsiTheme="minorHAnsi" w:cstheme="minorHAnsi"/>
        </w:rPr>
        <w:t>on Thursday</w:t>
      </w:r>
      <w:r w:rsidRPr="00955B9C">
        <w:rPr>
          <w:rFonts w:asciiTheme="minorHAnsi" w:hAnsiTheme="minorHAnsi" w:cstheme="minorHAnsi"/>
        </w:rPr>
        <w:t xml:space="preserve">, </w:t>
      </w:r>
      <w:r>
        <w:rPr>
          <w:rFonts w:asciiTheme="minorHAnsi" w:hAnsiTheme="minorHAnsi" w:cstheme="minorHAnsi"/>
        </w:rPr>
        <w:t>April 14</w:t>
      </w:r>
      <w:r w:rsidRPr="00955B9C">
        <w:rPr>
          <w:rFonts w:asciiTheme="minorHAnsi" w:hAnsiTheme="minorHAnsi" w:cstheme="minorHAnsi"/>
        </w:rPr>
        <w:t xml:space="preserve">, 2022, from </w:t>
      </w:r>
      <w:r>
        <w:rPr>
          <w:rFonts w:asciiTheme="minorHAnsi" w:hAnsiTheme="minorHAnsi" w:cstheme="minorHAnsi"/>
        </w:rPr>
        <w:t>10:00 am</w:t>
      </w:r>
      <w:r w:rsidRPr="00955B9C">
        <w:rPr>
          <w:rFonts w:asciiTheme="minorHAnsi" w:hAnsiTheme="minorHAnsi" w:cstheme="minorHAnsi"/>
        </w:rPr>
        <w:t xml:space="preserve"> – 12:</w:t>
      </w:r>
      <w:r>
        <w:rPr>
          <w:rFonts w:asciiTheme="minorHAnsi" w:hAnsiTheme="minorHAnsi" w:cstheme="minorHAnsi"/>
        </w:rPr>
        <w:t>00</w:t>
      </w:r>
      <w:r w:rsidRPr="00955B9C">
        <w:rPr>
          <w:rFonts w:asciiTheme="minorHAnsi" w:hAnsiTheme="minorHAnsi" w:cstheme="minorHAnsi"/>
        </w:rPr>
        <w:t xml:space="preserve"> pm.</w:t>
      </w:r>
    </w:p>
    <w:p w14:paraId="00D9A3DA" w14:textId="77777777" w:rsidR="00536BEC" w:rsidRPr="00B61763" w:rsidRDefault="00536BEC" w:rsidP="00536BEC">
      <w:pPr>
        <w:pStyle w:val="BodyText"/>
        <w:spacing w:before="1"/>
        <w:ind w:left="0"/>
        <w:rPr>
          <w:rFonts w:asciiTheme="minorHAnsi" w:hAnsiTheme="minorHAnsi" w:cstheme="minorHAnsi"/>
        </w:rPr>
      </w:pPr>
    </w:p>
    <w:p w14:paraId="386F8E7B" w14:textId="50101DD5" w:rsidR="00536BEC" w:rsidRDefault="00536BEC" w:rsidP="00142F9D">
      <w:pPr>
        <w:pStyle w:val="Heading1"/>
        <w:spacing w:line="268" w:lineRule="exact"/>
        <w:ind w:left="0"/>
        <w:rPr>
          <w:rFonts w:asciiTheme="minorHAnsi" w:hAnsiTheme="minorHAnsi" w:cstheme="minorHAnsi"/>
        </w:rPr>
      </w:pPr>
      <w:r w:rsidRPr="00B61763">
        <w:rPr>
          <w:rFonts w:asciiTheme="minorHAnsi" w:hAnsiTheme="minorHAnsi" w:cstheme="minorHAnsi"/>
        </w:rPr>
        <w:t>Call to Order</w:t>
      </w:r>
    </w:p>
    <w:p w14:paraId="15555D35" w14:textId="77777777" w:rsidR="005325D2" w:rsidRPr="00B61763" w:rsidRDefault="005325D2" w:rsidP="00142F9D">
      <w:pPr>
        <w:pStyle w:val="Heading1"/>
        <w:spacing w:line="268" w:lineRule="exact"/>
        <w:ind w:left="0"/>
        <w:rPr>
          <w:rFonts w:asciiTheme="minorHAnsi" w:hAnsiTheme="minorHAnsi" w:cstheme="minorHAnsi"/>
          <w:u w:val="none"/>
        </w:rPr>
      </w:pPr>
    </w:p>
    <w:p w14:paraId="417C31CB" w14:textId="77777777" w:rsidR="00AE4B41" w:rsidRPr="00B61763" w:rsidRDefault="00AE4B41" w:rsidP="00AE4B41">
      <w:pPr>
        <w:pStyle w:val="BodyText"/>
        <w:spacing w:line="268" w:lineRule="exact"/>
        <w:ind w:left="0"/>
        <w:rPr>
          <w:rFonts w:asciiTheme="minorHAnsi" w:hAnsiTheme="minorHAnsi" w:cstheme="minorHAnsi"/>
        </w:rPr>
      </w:pPr>
      <w:r>
        <w:rPr>
          <w:rFonts w:asciiTheme="minorHAnsi" w:hAnsiTheme="minorHAnsi" w:cstheme="minorHAnsi"/>
        </w:rPr>
        <w:t xml:space="preserve">President </w:t>
      </w:r>
      <w:r w:rsidRPr="00B61763">
        <w:rPr>
          <w:rFonts w:asciiTheme="minorHAnsi" w:hAnsiTheme="minorHAnsi" w:cstheme="minorHAnsi"/>
        </w:rPr>
        <w:t>Katie Conrad called the meeting to order</w:t>
      </w:r>
      <w:r>
        <w:rPr>
          <w:rFonts w:asciiTheme="minorHAnsi" w:hAnsiTheme="minorHAnsi" w:cstheme="minorHAnsi"/>
        </w:rPr>
        <w:t xml:space="preserve"> at 10:07 am</w:t>
      </w:r>
      <w:r w:rsidRPr="00B61763">
        <w:rPr>
          <w:rFonts w:asciiTheme="minorHAnsi" w:hAnsiTheme="minorHAnsi" w:cstheme="minorHAnsi"/>
        </w:rPr>
        <w:t xml:space="preserve"> on </w:t>
      </w:r>
      <w:r>
        <w:rPr>
          <w:rFonts w:asciiTheme="minorHAnsi" w:hAnsiTheme="minorHAnsi" w:cstheme="minorHAnsi"/>
        </w:rPr>
        <w:t>Monday, April 14, 2022.</w:t>
      </w:r>
    </w:p>
    <w:p w14:paraId="33DD62E2" w14:textId="77777777" w:rsidR="00536BEC" w:rsidRPr="00B61763" w:rsidRDefault="00536BEC" w:rsidP="00536BEC">
      <w:pPr>
        <w:pStyle w:val="BodyText"/>
        <w:spacing w:line="268" w:lineRule="exact"/>
        <w:rPr>
          <w:rFonts w:asciiTheme="minorHAnsi" w:hAnsiTheme="minorHAnsi" w:cstheme="minorHAnsi"/>
        </w:rPr>
      </w:pPr>
    </w:p>
    <w:tbl>
      <w:tblPr>
        <w:tblStyle w:val="TableGrid"/>
        <w:tblW w:w="9445" w:type="dxa"/>
        <w:jc w:val="center"/>
        <w:tblLook w:val="04A0" w:firstRow="1" w:lastRow="0" w:firstColumn="1" w:lastColumn="0" w:noHBand="0" w:noVBand="1"/>
      </w:tblPr>
      <w:tblGrid>
        <w:gridCol w:w="835"/>
        <w:gridCol w:w="931"/>
        <w:gridCol w:w="1009"/>
        <w:gridCol w:w="3517"/>
        <w:gridCol w:w="1720"/>
        <w:gridCol w:w="1433"/>
      </w:tblGrid>
      <w:tr w:rsidR="000B3B1C" w:rsidRPr="000B3B1C" w14:paraId="76F6EE80" w14:textId="77777777" w:rsidTr="0041069C">
        <w:trPr>
          <w:trHeight w:val="458"/>
          <w:jc w:val="center"/>
        </w:trPr>
        <w:tc>
          <w:tcPr>
            <w:tcW w:w="835" w:type="dxa"/>
            <w:noWrap/>
            <w:hideMark/>
          </w:tcPr>
          <w:p w14:paraId="1F588DB8" w14:textId="77777777" w:rsidR="000B3B1C" w:rsidRPr="000B3B1C" w:rsidRDefault="000B3B1C" w:rsidP="0041069C">
            <w:pPr>
              <w:pStyle w:val="BodyText"/>
              <w:spacing w:before="8"/>
              <w:jc w:val="both"/>
              <w:rPr>
                <w:rFonts w:cstheme="minorHAnsi"/>
              </w:rPr>
            </w:pPr>
            <w:r w:rsidRPr="000B3B1C">
              <w:rPr>
                <w:rFonts w:cstheme="minorHAnsi"/>
              </w:rPr>
              <w:t> </w:t>
            </w:r>
          </w:p>
        </w:tc>
        <w:tc>
          <w:tcPr>
            <w:tcW w:w="931" w:type="dxa"/>
            <w:noWrap/>
            <w:hideMark/>
          </w:tcPr>
          <w:p w14:paraId="23418876" w14:textId="77777777" w:rsidR="000B3B1C" w:rsidRPr="000B3B1C" w:rsidRDefault="000B3B1C" w:rsidP="0041069C">
            <w:pPr>
              <w:pStyle w:val="BodyText"/>
              <w:spacing w:before="8"/>
              <w:jc w:val="both"/>
              <w:rPr>
                <w:rFonts w:cstheme="minorHAnsi"/>
              </w:rPr>
            </w:pPr>
            <w:r w:rsidRPr="000B3B1C">
              <w:rPr>
                <w:rFonts w:cstheme="minorHAnsi"/>
              </w:rPr>
              <w:t>Voting</w:t>
            </w:r>
          </w:p>
        </w:tc>
        <w:tc>
          <w:tcPr>
            <w:tcW w:w="1009" w:type="dxa"/>
            <w:noWrap/>
            <w:hideMark/>
          </w:tcPr>
          <w:p w14:paraId="241CEEAF" w14:textId="77777777" w:rsidR="000B3B1C" w:rsidRPr="000B3B1C" w:rsidRDefault="000B3B1C" w:rsidP="0041069C">
            <w:pPr>
              <w:pStyle w:val="BodyText"/>
              <w:spacing w:before="8"/>
              <w:jc w:val="both"/>
              <w:rPr>
                <w:rFonts w:cstheme="minorHAnsi"/>
              </w:rPr>
            </w:pPr>
            <w:r w:rsidRPr="000B3B1C">
              <w:rPr>
                <w:rFonts w:cstheme="minorHAnsi"/>
              </w:rPr>
              <w:t>Present</w:t>
            </w:r>
          </w:p>
        </w:tc>
        <w:tc>
          <w:tcPr>
            <w:tcW w:w="3517" w:type="dxa"/>
            <w:noWrap/>
            <w:hideMark/>
          </w:tcPr>
          <w:p w14:paraId="04FD84EC" w14:textId="77777777" w:rsidR="000B3B1C" w:rsidRPr="000B3B1C" w:rsidRDefault="000B3B1C" w:rsidP="00EA6CF0">
            <w:r w:rsidRPr="000B3B1C">
              <w:t>Position</w:t>
            </w:r>
          </w:p>
        </w:tc>
        <w:tc>
          <w:tcPr>
            <w:tcW w:w="1720" w:type="dxa"/>
            <w:noWrap/>
            <w:hideMark/>
          </w:tcPr>
          <w:p w14:paraId="0CE100F1" w14:textId="77777777" w:rsidR="000B3B1C" w:rsidRPr="000B3B1C" w:rsidRDefault="000B3B1C" w:rsidP="0041069C">
            <w:pPr>
              <w:pStyle w:val="BodyText"/>
              <w:spacing w:before="8"/>
              <w:jc w:val="both"/>
              <w:rPr>
                <w:rFonts w:cstheme="minorHAnsi"/>
              </w:rPr>
            </w:pPr>
            <w:r w:rsidRPr="000B3B1C">
              <w:rPr>
                <w:rFonts w:cstheme="minorHAnsi"/>
              </w:rPr>
              <w:t>Last Name</w:t>
            </w:r>
          </w:p>
        </w:tc>
        <w:tc>
          <w:tcPr>
            <w:tcW w:w="1433" w:type="dxa"/>
            <w:noWrap/>
            <w:hideMark/>
          </w:tcPr>
          <w:p w14:paraId="2EEDE1A9" w14:textId="77777777" w:rsidR="000B3B1C" w:rsidRPr="000B3B1C" w:rsidRDefault="000B3B1C" w:rsidP="0041069C">
            <w:pPr>
              <w:pStyle w:val="BodyText"/>
              <w:spacing w:before="8"/>
              <w:jc w:val="both"/>
              <w:rPr>
                <w:rFonts w:cstheme="minorHAnsi"/>
              </w:rPr>
            </w:pPr>
            <w:r w:rsidRPr="000B3B1C">
              <w:rPr>
                <w:rFonts w:cstheme="minorHAnsi"/>
              </w:rPr>
              <w:t>First Name</w:t>
            </w:r>
          </w:p>
        </w:tc>
      </w:tr>
      <w:tr w:rsidR="000B3B1C" w:rsidRPr="000B3B1C" w14:paraId="0DFE8339" w14:textId="77777777" w:rsidTr="00B941FA">
        <w:trPr>
          <w:trHeight w:val="315"/>
          <w:jc w:val="center"/>
        </w:trPr>
        <w:tc>
          <w:tcPr>
            <w:tcW w:w="835" w:type="dxa"/>
            <w:noWrap/>
            <w:hideMark/>
          </w:tcPr>
          <w:p w14:paraId="7A28AA18" w14:textId="77777777" w:rsidR="000B3B1C" w:rsidRPr="000B3B1C" w:rsidRDefault="000B3B1C" w:rsidP="0041069C">
            <w:pPr>
              <w:pStyle w:val="BodyText"/>
              <w:spacing w:before="8"/>
              <w:jc w:val="both"/>
              <w:rPr>
                <w:rFonts w:cstheme="minorHAnsi"/>
              </w:rPr>
            </w:pPr>
            <w:r w:rsidRPr="000B3B1C">
              <w:rPr>
                <w:rFonts w:cstheme="minorHAnsi"/>
              </w:rPr>
              <w:t>1</w:t>
            </w:r>
          </w:p>
        </w:tc>
        <w:tc>
          <w:tcPr>
            <w:tcW w:w="931" w:type="dxa"/>
            <w:noWrap/>
            <w:hideMark/>
          </w:tcPr>
          <w:p w14:paraId="051255D4"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2B736A47" w14:textId="3F1ABC6F"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05C0EB7B" w14:textId="77777777" w:rsidR="000B3B1C" w:rsidRPr="000B3B1C" w:rsidRDefault="000B3B1C" w:rsidP="00EA6CF0">
            <w:r w:rsidRPr="000B3B1C">
              <w:t>President</w:t>
            </w:r>
          </w:p>
        </w:tc>
        <w:tc>
          <w:tcPr>
            <w:tcW w:w="1720" w:type="dxa"/>
            <w:noWrap/>
            <w:hideMark/>
          </w:tcPr>
          <w:p w14:paraId="55167E50" w14:textId="77777777" w:rsidR="000B3B1C" w:rsidRPr="000B3B1C" w:rsidRDefault="000B3B1C" w:rsidP="0041069C">
            <w:pPr>
              <w:pStyle w:val="BodyText"/>
              <w:spacing w:before="8"/>
              <w:jc w:val="both"/>
              <w:rPr>
                <w:rFonts w:cstheme="minorHAnsi"/>
              </w:rPr>
            </w:pPr>
            <w:r w:rsidRPr="000B3B1C">
              <w:rPr>
                <w:rFonts w:cstheme="minorHAnsi"/>
              </w:rPr>
              <w:t>Conrad</w:t>
            </w:r>
          </w:p>
        </w:tc>
        <w:tc>
          <w:tcPr>
            <w:tcW w:w="1433" w:type="dxa"/>
            <w:noWrap/>
            <w:hideMark/>
          </w:tcPr>
          <w:p w14:paraId="5AF8987B" w14:textId="77777777" w:rsidR="000B3B1C" w:rsidRPr="000B3B1C" w:rsidRDefault="000B3B1C" w:rsidP="0041069C">
            <w:pPr>
              <w:pStyle w:val="BodyText"/>
              <w:spacing w:before="8"/>
              <w:jc w:val="both"/>
              <w:rPr>
                <w:rFonts w:cstheme="minorHAnsi"/>
              </w:rPr>
            </w:pPr>
            <w:r w:rsidRPr="000B3B1C">
              <w:rPr>
                <w:rFonts w:cstheme="minorHAnsi"/>
              </w:rPr>
              <w:t>Katie</w:t>
            </w:r>
          </w:p>
        </w:tc>
      </w:tr>
      <w:tr w:rsidR="000B3B1C" w:rsidRPr="000B3B1C" w14:paraId="574F3AFF" w14:textId="77777777" w:rsidTr="00B941FA">
        <w:trPr>
          <w:trHeight w:val="287"/>
          <w:jc w:val="center"/>
        </w:trPr>
        <w:tc>
          <w:tcPr>
            <w:tcW w:w="835" w:type="dxa"/>
            <w:noWrap/>
            <w:hideMark/>
          </w:tcPr>
          <w:p w14:paraId="77FCE1B1" w14:textId="77777777" w:rsidR="000B3B1C" w:rsidRPr="000B3B1C" w:rsidRDefault="000B3B1C" w:rsidP="0041069C">
            <w:pPr>
              <w:pStyle w:val="BodyText"/>
              <w:spacing w:before="8"/>
              <w:jc w:val="both"/>
              <w:rPr>
                <w:rFonts w:cstheme="minorHAnsi"/>
              </w:rPr>
            </w:pPr>
            <w:r w:rsidRPr="000B3B1C">
              <w:rPr>
                <w:rFonts w:cstheme="minorHAnsi"/>
              </w:rPr>
              <w:t>2</w:t>
            </w:r>
          </w:p>
        </w:tc>
        <w:tc>
          <w:tcPr>
            <w:tcW w:w="931" w:type="dxa"/>
            <w:noWrap/>
            <w:hideMark/>
          </w:tcPr>
          <w:p w14:paraId="3B6B4826"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1DBBB598" w14:textId="7FBBBCD8"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45324F40" w14:textId="77777777" w:rsidR="000B3B1C" w:rsidRPr="000B3B1C" w:rsidRDefault="000B3B1C" w:rsidP="00EA6CF0">
            <w:r w:rsidRPr="000B3B1C">
              <w:t>President-Elect &amp; Nominations</w:t>
            </w:r>
          </w:p>
        </w:tc>
        <w:tc>
          <w:tcPr>
            <w:tcW w:w="1720" w:type="dxa"/>
            <w:noWrap/>
            <w:hideMark/>
          </w:tcPr>
          <w:p w14:paraId="36172B95" w14:textId="77777777" w:rsidR="000B3B1C" w:rsidRPr="000B3B1C" w:rsidRDefault="000B3B1C" w:rsidP="0041069C">
            <w:pPr>
              <w:pStyle w:val="BodyText"/>
              <w:spacing w:before="8"/>
              <w:jc w:val="both"/>
              <w:rPr>
                <w:rFonts w:cstheme="minorHAnsi"/>
              </w:rPr>
            </w:pPr>
            <w:r w:rsidRPr="000B3B1C">
              <w:rPr>
                <w:rFonts w:cstheme="minorHAnsi"/>
              </w:rPr>
              <w:t>Bailey</w:t>
            </w:r>
          </w:p>
        </w:tc>
        <w:tc>
          <w:tcPr>
            <w:tcW w:w="1433" w:type="dxa"/>
            <w:noWrap/>
            <w:hideMark/>
          </w:tcPr>
          <w:p w14:paraId="31EFCB19" w14:textId="77777777" w:rsidR="000B3B1C" w:rsidRPr="000B3B1C" w:rsidRDefault="000B3B1C" w:rsidP="0041069C">
            <w:pPr>
              <w:pStyle w:val="BodyText"/>
              <w:spacing w:before="8"/>
              <w:jc w:val="both"/>
              <w:rPr>
                <w:rFonts w:cstheme="minorHAnsi"/>
              </w:rPr>
            </w:pPr>
            <w:r w:rsidRPr="000B3B1C">
              <w:rPr>
                <w:rFonts w:cstheme="minorHAnsi"/>
              </w:rPr>
              <w:t>Nadine</w:t>
            </w:r>
          </w:p>
        </w:tc>
      </w:tr>
      <w:tr w:rsidR="000B3B1C" w:rsidRPr="000B3B1C" w14:paraId="13F17B86" w14:textId="77777777" w:rsidTr="00B941FA">
        <w:trPr>
          <w:trHeight w:val="315"/>
          <w:jc w:val="center"/>
        </w:trPr>
        <w:tc>
          <w:tcPr>
            <w:tcW w:w="835" w:type="dxa"/>
            <w:noWrap/>
            <w:hideMark/>
          </w:tcPr>
          <w:p w14:paraId="15973C54" w14:textId="77777777" w:rsidR="000B3B1C" w:rsidRPr="000B3B1C" w:rsidRDefault="000B3B1C" w:rsidP="0041069C">
            <w:pPr>
              <w:pStyle w:val="BodyText"/>
              <w:spacing w:before="8"/>
              <w:jc w:val="both"/>
              <w:rPr>
                <w:rFonts w:cstheme="minorHAnsi"/>
              </w:rPr>
            </w:pPr>
            <w:r w:rsidRPr="000B3B1C">
              <w:rPr>
                <w:rFonts w:cstheme="minorHAnsi"/>
              </w:rPr>
              <w:t>3</w:t>
            </w:r>
          </w:p>
        </w:tc>
        <w:tc>
          <w:tcPr>
            <w:tcW w:w="931" w:type="dxa"/>
            <w:noWrap/>
            <w:hideMark/>
          </w:tcPr>
          <w:p w14:paraId="65F2275F"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15DD64F2" w14:textId="6048B875"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69764DEF" w14:textId="77777777" w:rsidR="000B3B1C" w:rsidRPr="000B3B1C" w:rsidRDefault="000B3B1C" w:rsidP="00EA6CF0">
            <w:r w:rsidRPr="000B3B1C">
              <w:t>Immediate Past President &amp; Fiscal Concerns</w:t>
            </w:r>
          </w:p>
        </w:tc>
        <w:tc>
          <w:tcPr>
            <w:tcW w:w="1720" w:type="dxa"/>
            <w:noWrap/>
            <w:hideMark/>
          </w:tcPr>
          <w:p w14:paraId="7A98C89A" w14:textId="77777777" w:rsidR="000B3B1C" w:rsidRPr="000B3B1C" w:rsidRDefault="000B3B1C" w:rsidP="0041069C">
            <w:pPr>
              <w:pStyle w:val="BodyText"/>
              <w:spacing w:before="8"/>
              <w:jc w:val="both"/>
              <w:rPr>
                <w:rFonts w:cstheme="minorHAnsi"/>
              </w:rPr>
            </w:pPr>
            <w:r w:rsidRPr="000B3B1C">
              <w:rPr>
                <w:rFonts w:cstheme="minorHAnsi"/>
              </w:rPr>
              <w:t>Lovett</w:t>
            </w:r>
          </w:p>
        </w:tc>
        <w:tc>
          <w:tcPr>
            <w:tcW w:w="1433" w:type="dxa"/>
            <w:noWrap/>
            <w:hideMark/>
          </w:tcPr>
          <w:p w14:paraId="5254A2AC" w14:textId="77777777" w:rsidR="000B3B1C" w:rsidRPr="000B3B1C" w:rsidRDefault="000B3B1C" w:rsidP="0041069C">
            <w:pPr>
              <w:pStyle w:val="BodyText"/>
              <w:spacing w:before="8"/>
              <w:jc w:val="both"/>
              <w:rPr>
                <w:rFonts w:cstheme="minorHAnsi"/>
              </w:rPr>
            </w:pPr>
            <w:r w:rsidRPr="000B3B1C">
              <w:rPr>
                <w:rFonts w:cstheme="minorHAnsi"/>
              </w:rPr>
              <w:t>Dameion</w:t>
            </w:r>
          </w:p>
        </w:tc>
      </w:tr>
      <w:tr w:rsidR="000B3B1C" w:rsidRPr="000B3B1C" w14:paraId="26F9A1FC" w14:textId="77777777" w:rsidTr="00B941FA">
        <w:trPr>
          <w:trHeight w:val="315"/>
          <w:jc w:val="center"/>
        </w:trPr>
        <w:tc>
          <w:tcPr>
            <w:tcW w:w="835" w:type="dxa"/>
            <w:noWrap/>
            <w:hideMark/>
          </w:tcPr>
          <w:p w14:paraId="321C91C2" w14:textId="77777777" w:rsidR="000B3B1C" w:rsidRPr="000B3B1C" w:rsidRDefault="000B3B1C" w:rsidP="0041069C">
            <w:pPr>
              <w:pStyle w:val="BodyText"/>
              <w:spacing w:before="8"/>
              <w:jc w:val="both"/>
              <w:rPr>
                <w:rFonts w:cstheme="minorHAnsi"/>
              </w:rPr>
            </w:pPr>
            <w:r w:rsidRPr="000B3B1C">
              <w:rPr>
                <w:rFonts w:cstheme="minorHAnsi"/>
              </w:rPr>
              <w:t>4</w:t>
            </w:r>
          </w:p>
        </w:tc>
        <w:tc>
          <w:tcPr>
            <w:tcW w:w="931" w:type="dxa"/>
            <w:noWrap/>
            <w:hideMark/>
          </w:tcPr>
          <w:p w14:paraId="0D107D4C"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4CA37A77" w14:textId="60D9426F"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369E075D" w14:textId="77777777" w:rsidR="000B3B1C" w:rsidRPr="000B3B1C" w:rsidRDefault="000B3B1C" w:rsidP="00EA6CF0">
            <w:r w:rsidRPr="000B3B1C">
              <w:t>Vice President of Training</w:t>
            </w:r>
          </w:p>
        </w:tc>
        <w:tc>
          <w:tcPr>
            <w:tcW w:w="1720" w:type="dxa"/>
            <w:noWrap/>
            <w:hideMark/>
          </w:tcPr>
          <w:p w14:paraId="678D5658" w14:textId="77777777" w:rsidR="000B3B1C" w:rsidRPr="000B3B1C" w:rsidRDefault="000B3B1C" w:rsidP="0041069C">
            <w:pPr>
              <w:pStyle w:val="BodyText"/>
              <w:spacing w:before="8"/>
              <w:jc w:val="both"/>
              <w:rPr>
                <w:rFonts w:cstheme="minorHAnsi"/>
              </w:rPr>
            </w:pPr>
            <w:r w:rsidRPr="000B3B1C">
              <w:rPr>
                <w:rFonts w:cstheme="minorHAnsi"/>
              </w:rPr>
              <w:t>Hatcher</w:t>
            </w:r>
          </w:p>
        </w:tc>
        <w:tc>
          <w:tcPr>
            <w:tcW w:w="1433" w:type="dxa"/>
            <w:noWrap/>
            <w:hideMark/>
          </w:tcPr>
          <w:p w14:paraId="34366CD3" w14:textId="77777777" w:rsidR="000B3B1C" w:rsidRPr="000B3B1C" w:rsidRDefault="000B3B1C" w:rsidP="0041069C">
            <w:pPr>
              <w:pStyle w:val="BodyText"/>
              <w:spacing w:before="8"/>
              <w:jc w:val="both"/>
              <w:rPr>
                <w:rFonts w:cstheme="minorHAnsi"/>
              </w:rPr>
            </w:pPr>
            <w:r w:rsidRPr="000B3B1C">
              <w:rPr>
                <w:rFonts w:cstheme="minorHAnsi"/>
              </w:rPr>
              <w:t>Kris</w:t>
            </w:r>
          </w:p>
        </w:tc>
      </w:tr>
      <w:tr w:rsidR="000B3B1C" w:rsidRPr="000B3B1C" w14:paraId="1BFF05BD" w14:textId="77777777" w:rsidTr="00B941FA">
        <w:trPr>
          <w:trHeight w:val="377"/>
          <w:jc w:val="center"/>
        </w:trPr>
        <w:tc>
          <w:tcPr>
            <w:tcW w:w="835" w:type="dxa"/>
            <w:noWrap/>
            <w:hideMark/>
          </w:tcPr>
          <w:p w14:paraId="51C81763" w14:textId="77777777" w:rsidR="000B3B1C" w:rsidRPr="000B3B1C" w:rsidRDefault="000B3B1C" w:rsidP="0041069C">
            <w:pPr>
              <w:pStyle w:val="BodyText"/>
              <w:spacing w:before="8"/>
              <w:jc w:val="both"/>
              <w:rPr>
                <w:rFonts w:cstheme="minorHAnsi"/>
              </w:rPr>
            </w:pPr>
            <w:r w:rsidRPr="000B3B1C">
              <w:rPr>
                <w:rFonts w:cstheme="minorHAnsi"/>
              </w:rPr>
              <w:t>5</w:t>
            </w:r>
          </w:p>
        </w:tc>
        <w:tc>
          <w:tcPr>
            <w:tcW w:w="931" w:type="dxa"/>
            <w:noWrap/>
            <w:hideMark/>
          </w:tcPr>
          <w:p w14:paraId="04361ED0"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2B48CFFB" w14:textId="026C47B1" w:rsidR="000B3B1C" w:rsidRPr="000B3B1C" w:rsidRDefault="000B7E8F" w:rsidP="0041069C">
            <w:pPr>
              <w:pStyle w:val="BodyText"/>
              <w:spacing w:before="8"/>
              <w:jc w:val="both"/>
              <w:rPr>
                <w:rFonts w:cstheme="minorHAnsi"/>
              </w:rPr>
            </w:pPr>
            <w:r>
              <w:rPr>
                <w:rFonts w:cstheme="minorHAnsi"/>
              </w:rPr>
              <w:t>Y</w:t>
            </w:r>
          </w:p>
        </w:tc>
        <w:tc>
          <w:tcPr>
            <w:tcW w:w="3517" w:type="dxa"/>
            <w:noWrap/>
            <w:hideMark/>
          </w:tcPr>
          <w:p w14:paraId="235F8F6D" w14:textId="77777777" w:rsidR="000B3B1C" w:rsidRPr="000B3B1C" w:rsidRDefault="000B3B1C" w:rsidP="00EA6CF0">
            <w:r w:rsidRPr="000B3B1C">
              <w:t>Secretary</w:t>
            </w:r>
          </w:p>
        </w:tc>
        <w:tc>
          <w:tcPr>
            <w:tcW w:w="1720" w:type="dxa"/>
            <w:noWrap/>
            <w:hideMark/>
          </w:tcPr>
          <w:p w14:paraId="240E07C4" w14:textId="77777777" w:rsidR="000B3B1C" w:rsidRPr="000B3B1C" w:rsidRDefault="000B3B1C" w:rsidP="0041069C">
            <w:pPr>
              <w:pStyle w:val="BodyText"/>
              <w:spacing w:before="8"/>
              <w:jc w:val="both"/>
              <w:rPr>
                <w:rFonts w:cstheme="minorHAnsi"/>
              </w:rPr>
            </w:pPr>
            <w:r w:rsidRPr="000B3B1C">
              <w:rPr>
                <w:rFonts w:cstheme="minorHAnsi"/>
              </w:rPr>
              <w:t>Ambridge</w:t>
            </w:r>
          </w:p>
        </w:tc>
        <w:tc>
          <w:tcPr>
            <w:tcW w:w="1433" w:type="dxa"/>
            <w:noWrap/>
            <w:hideMark/>
          </w:tcPr>
          <w:p w14:paraId="494CA266" w14:textId="77777777" w:rsidR="000B3B1C" w:rsidRPr="000B3B1C" w:rsidRDefault="000B3B1C" w:rsidP="0041069C">
            <w:pPr>
              <w:pStyle w:val="BodyText"/>
              <w:spacing w:before="8"/>
              <w:jc w:val="both"/>
              <w:rPr>
                <w:rFonts w:cstheme="minorHAnsi"/>
              </w:rPr>
            </w:pPr>
            <w:r w:rsidRPr="000B3B1C">
              <w:rPr>
                <w:rFonts w:cstheme="minorHAnsi"/>
              </w:rPr>
              <w:t>Susan</w:t>
            </w:r>
          </w:p>
        </w:tc>
      </w:tr>
      <w:tr w:rsidR="000B3B1C" w:rsidRPr="000B3B1C" w14:paraId="0E9F4C32" w14:textId="77777777" w:rsidTr="00B941FA">
        <w:trPr>
          <w:trHeight w:val="315"/>
          <w:jc w:val="center"/>
        </w:trPr>
        <w:tc>
          <w:tcPr>
            <w:tcW w:w="835" w:type="dxa"/>
            <w:noWrap/>
            <w:hideMark/>
          </w:tcPr>
          <w:p w14:paraId="218BDF9B" w14:textId="77777777" w:rsidR="000B3B1C" w:rsidRPr="000B3B1C" w:rsidRDefault="000B3B1C" w:rsidP="0041069C">
            <w:pPr>
              <w:pStyle w:val="BodyText"/>
              <w:spacing w:before="8"/>
              <w:jc w:val="both"/>
              <w:rPr>
                <w:rFonts w:cstheme="minorHAnsi"/>
              </w:rPr>
            </w:pPr>
            <w:r w:rsidRPr="000B3B1C">
              <w:rPr>
                <w:rFonts w:cstheme="minorHAnsi"/>
              </w:rPr>
              <w:t>6</w:t>
            </w:r>
          </w:p>
        </w:tc>
        <w:tc>
          <w:tcPr>
            <w:tcW w:w="931" w:type="dxa"/>
            <w:noWrap/>
            <w:hideMark/>
          </w:tcPr>
          <w:p w14:paraId="0E0DFCC7"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49A70C00" w14:textId="09D685AD"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28842E33" w14:textId="77777777" w:rsidR="000B3B1C" w:rsidRPr="000B3B1C" w:rsidRDefault="000B3B1C" w:rsidP="00EA6CF0">
            <w:r w:rsidRPr="000B3B1C">
              <w:t>Treasurer</w:t>
            </w:r>
          </w:p>
        </w:tc>
        <w:tc>
          <w:tcPr>
            <w:tcW w:w="1720" w:type="dxa"/>
            <w:noWrap/>
            <w:hideMark/>
          </w:tcPr>
          <w:p w14:paraId="71ED17F7" w14:textId="77777777" w:rsidR="000B3B1C" w:rsidRPr="000B3B1C" w:rsidRDefault="000B3B1C" w:rsidP="0041069C">
            <w:pPr>
              <w:pStyle w:val="BodyText"/>
              <w:spacing w:before="8"/>
              <w:jc w:val="both"/>
              <w:rPr>
                <w:rFonts w:cstheme="minorHAnsi"/>
              </w:rPr>
            </w:pPr>
            <w:proofErr w:type="spellStart"/>
            <w:r w:rsidRPr="000B3B1C">
              <w:rPr>
                <w:rFonts w:cstheme="minorHAnsi"/>
              </w:rPr>
              <w:t>Brzozowski</w:t>
            </w:r>
            <w:proofErr w:type="spellEnd"/>
          </w:p>
        </w:tc>
        <w:tc>
          <w:tcPr>
            <w:tcW w:w="1433" w:type="dxa"/>
            <w:noWrap/>
            <w:hideMark/>
          </w:tcPr>
          <w:p w14:paraId="2FBD5CD6" w14:textId="77777777" w:rsidR="000B3B1C" w:rsidRPr="000B3B1C" w:rsidRDefault="000B3B1C" w:rsidP="0041069C">
            <w:pPr>
              <w:pStyle w:val="BodyText"/>
              <w:spacing w:before="8"/>
              <w:jc w:val="both"/>
              <w:rPr>
                <w:rFonts w:cstheme="minorHAnsi"/>
              </w:rPr>
            </w:pPr>
            <w:r w:rsidRPr="000B3B1C">
              <w:rPr>
                <w:rFonts w:cstheme="minorHAnsi"/>
              </w:rPr>
              <w:t>Eileen</w:t>
            </w:r>
          </w:p>
        </w:tc>
      </w:tr>
      <w:tr w:rsidR="000B3B1C" w:rsidRPr="000B3B1C" w14:paraId="4F406B0F" w14:textId="77777777" w:rsidTr="00B941FA">
        <w:trPr>
          <w:trHeight w:val="630"/>
          <w:jc w:val="center"/>
        </w:trPr>
        <w:tc>
          <w:tcPr>
            <w:tcW w:w="835" w:type="dxa"/>
            <w:noWrap/>
            <w:hideMark/>
          </w:tcPr>
          <w:p w14:paraId="103AD476" w14:textId="77777777" w:rsidR="000B3B1C" w:rsidRPr="000B3B1C" w:rsidRDefault="000B3B1C" w:rsidP="0041069C">
            <w:pPr>
              <w:pStyle w:val="BodyText"/>
              <w:spacing w:before="8"/>
              <w:jc w:val="both"/>
              <w:rPr>
                <w:rFonts w:cstheme="minorHAnsi"/>
              </w:rPr>
            </w:pPr>
            <w:r w:rsidRPr="000B3B1C">
              <w:rPr>
                <w:rFonts w:cstheme="minorHAnsi"/>
              </w:rPr>
              <w:t>7</w:t>
            </w:r>
          </w:p>
        </w:tc>
        <w:tc>
          <w:tcPr>
            <w:tcW w:w="931" w:type="dxa"/>
            <w:noWrap/>
            <w:hideMark/>
          </w:tcPr>
          <w:p w14:paraId="3BF5727B"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5235BAB0" w14:textId="2E890DFC" w:rsidR="000B3B1C" w:rsidRPr="000B3B1C" w:rsidRDefault="00AE4B41" w:rsidP="0041069C">
            <w:pPr>
              <w:pStyle w:val="BodyText"/>
              <w:spacing w:before="8"/>
              <w:jc w:val="both"/>
              <w:rPr>
                <w:rFonts w:cstheme="minorHAnsi"/>
              </w:rPr>
            </w:pPr>
            <w:r>
              <w:rPr>
                <w:rFonts w:cstheme="minorHAnsi"/>
              </w:rPr>
              <w:t>Y</w:t>
            </w:r>
          </w:p>
        </w:tc>
        <w:tc>
          <w:tcPr>
            <w:tcW w:w="3517" w:type="dxa"/>
            <w:noWrap/>
            <w:hideMark/>
          </w:tcPr>
          <w:p w14:paraId="7247E241" w14:textId="77777777" w:rsidR="000B3B1C" w:rsidRPr="000B3B1C" w:rsidRDefault="000B3B1C" w:rsidP="00EA6CF0">
            <w:r w:rsidRPr="000B3B1C">
              <w:t>Treasurer-Elect</w:t>
            </w:r>
          </w:p>
        </w:tc>
        <w:tc>
          <w:tcPr>
            <w:tcW w:w="1720" w:type="dxa"/>
            <w:noWrap/>
            <w:hideMark/>
          </w:tcPr>
          <w:p w14:paraId="4ABFBC2B" w14:textId="77777777" w:rsidR="000B3B1C" w:rsidRPr="000B3B1C" w:rsidRDefault="000B3B1C" w:rsidP="0041069C">
            <w:pPr>
              <w:pStyle w:val="BodyText"/>
              <w:spacing w:before="8"/>
              <w:jc w:val="both"/>
              <w:rPr>
                <w:rFonts w:cstheme="minorHAnsi"/>
              </w:rPr>
            </w:pPr>
            <w:r w:rsidRPr="000B3B1C">
              <w:rPr>
                <w:rFonts w:cstheme="minorHAnsi"/>
              </w:rPr>
              <w:t>Moat</w:t>
            </w:r>
          </w:p>
        </w:tc>
        <w:tc>
          <w:tcPr>
            <w:tcW w:w="1433" w:type="dxa"/>
            <w:noWrap/>
            <w:hideMark/>
          </w:tcPr>
          <w:p w14:paraId="38A28E78" w14:textId="77777777" w:rsidR="000B3B1C" w:rsidRPr="000B3B1C" w:rsidRDefault="000B3B1C" w:rsidP="0041069C">
            <w:pPr>
              <w:pStyle w:val="BodyText"/>
              <w:spacing w:before="8"/>
              <w:jc w:val="both"/>
              <w:rPr>
                <w:rFonts w:cstheme="minorHAnsi"/>
              </w:rPr>
            </w:pPr>
            <w:r w:rsidRPr="000B3B1C">
              <w:rPr>
                <w:rFonts w:cstheme="minorHAnsi"/>
              </w:rPr>
              <w:t>Tracy</w:t>
            </w:r>
          </w:p>
        </w:tc>
      </w:tr>
      <w:tr w:rsidR="000B3B1C" w:rsidRPr="000B3B1C" w14:paraId="4291DDE5" w14:textId="77777777" w:rsidTr="00B941FA">
        <w:trPr>
          <w:trHeight w:val="315"/>
          <w:jc w:val="center"/>
        </w:trPr>
        <w:tc>
          <w:tcPr>
            <w:tcW w:w="835" w:type="dxa"/>
            <w:noWrap/>
            <w:hideMark/>
          </w:tcPr>
          <w:p w14:paraId="7557F3A4" w14:textId="77777777" w:rsidR="000B3B1C" w:rsidRPr="000B3B1C" w:rsidRDefault="000B3B1C" w:rsidP="0041069C">
            <w:pPr>
              <w:pStyle w:val="BodyText"/>
              <w:spacing w:before="8"/>
              <w:jc w:val="both"/>
              <w:rPr>
                <w:rFonts w:cstheme="minorHAnsi"/>
              </w:rPr>
            </w:pPr>
            <w:r w:rsidRPr="000B3B1C">
              <w:rPr>
                <w:rFonts w:cstheme="minorHAnsi"/>
              </w:rPr>
              <w:t>8</w:t>
            </w:r>
          </w:p>
        </w:tc>
        <w:tc>
          <w:tcPr>
            <w:tcW w:w="931" w:type="dxa"/>
            <w:noWrap/>
            <w:hideMark/>
          </w:tcPr>
          <w:p w14:paraId="4A2AC893"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665D7BC1" w14:textId="6A90CAAE" w:rsidR="000B3B1C" w:rsidRPr="000B3B1C" w:rsidRDefault="00AE4B41" w:rsidP="0041069C">
            <w:pPr>
              <w:pStyle w:val="BodyText"/>
              <w:spacing w:before="8"/>
              <w:jc w:val="both"/>
              <w:rPr>
                <w:rFonts w:cstheme="minorHAnsi"/>
              </w:rPr>
            </w:pPr>
            <w:r>
              <w:rPr>
                <w:rFonts w:cstheme="minorHAnsi"/>
              </w:rPr>
              <w:t>Y</w:t>
            </w:r>
          </w:p>
        </w:tc>
        <w:tc>
          <w:tcPr>
            <w:tcW w:w="3517" w:type="dxa"/>
            <w:noWrap/>
            <w:hideMark/>
          </w:tcPr>
          <w:p w14:paraId="2B61787A" w14:textId="77777777" w:rsidR="000B3B1C" w:rsidRPr="000B3B1C" w:rsidRDefault="000B3B1C" w:rsidP="00EA6CF0">
            <w:r w:rsidRPr="000B3B1C">
              <w:t>Region I Representative</w:t>
            </w:r>
          </w:p>
        </w:tc>
        <w:tc>
          <w:tcPr>
            <w:tcW w:w="1720" w:type="dxa"/>
            <w:noWrap/>
            <w:hideMark/>
          </w:tcPr>
          <w:p w14:paraId="5557A03C" w14:textId="77777777" w:rsidR="000B3B1C" w:rsidRPr="000B3B1C" w:rsidRDefault="000B3B1C" w:rsidP="0041069C">
            <w:pPr>
              <w:pStyle w:val="BodyText"/>
              <w:spacing w:before="8"/>
              <w:jc w:val="both"/>
              <w:rPr>
                <w:rFonts w:cstheme="minorHAnsi"/>
              </w:rPr>
            </w:pPr>
            <w:proofErr w:type="spellStart"/>
            <w:r w:rsidRPr="000B3B1C">
              <w:rPr>
                <w:rFonts w:cstheme="minorHAnsi"/>
              </w:rPr>
              <w:t>Rozborski</w:t>
            </w:r>
            <w:proofErr w:type="spellEnd"/>
          </w:p>
        </w:tc>
        <w:tc>
          <w:tcPr>
            <w:tcW w:w="1433" w:type="dxa"/>
            <w:noWrap/>
            <w:hideMark/>
          </w:tcPr>
          <w:p w14:paraId="1DAAF551" w14:textId="77777777" w:rsidR="000B3B1C" w:rsidRPr="000B3B1C" w:rsidRDefault="000B3B1C" w:rsidP="0041069C">
            <w:pPr>
              <w:pStyle w:val="BodyText"/>
              <w:spacing w:before="8"/>
              <w:jc w:val="both"/>
              <w:rPr>
                <w:rFonts w:cstheme="minorHAnsi"/>
              </w:rPr>
            </w:pPr>
            <w:r w:rsidRPr="000B3B1C">
              <w:rPr>
                <w:rFonts w:cstheme="minorHAnsi"/>
              </w:rPr>
              <w:t>Joanne</w:t>
            </w:r>
          </w:p>
        </w:tc>
      </w:tr>
      <w:tr w:rsidR="000B3B1C" w:rsidRPr="000B3B1C" w14:paraId="3F8E0D93" w14:textId="77777777" w:rsidTr="00B941FA">
        <w:trPr>
          <w:trHeight w:val="315"/>
          <w:jc w:val="center"/>
        </w:trPr>
        <w:tc>
          <w:tcPr>
            <w:tcW w:w="835" w:type="dxa"/>
            <w:noWrap/>
            <w:hideMark/>
          </w:tcPr>
          <w:p w14:paraId="70FA803E" w14:textId="77777777" w:rsidR="000B3B1C" w:rsidRPr="000B3B1C" w:rsidRDefault="000B3B1C" w:rsidP="0041069C">
            <w:pPr>
              <w:pStyle w:val="BodyText"/>
              <w:spacing w:before="8"/>
              <w:jc w:val="both"/>
              <w:rPr>
                <w:rFonts w:cstheme="minorHAnsi"/>
              </w:rPr>
            </w:pPr>
            <w:r w:rsidRPr="000B3B1C">
              <w:rPr>
                <w:rFonts w:cstheme="minorHAnsi"/>
              </w:rPr>
              <w:t>9</w:t>
            </w:r>
          </w:p>
        </w:tc>
        <w:tc>
          <w:tcPr>
            <w:tcW w:w="931" w:type="dxa"/>
            <w:noWrap/>
            <w:hideMark/>
          </w:tcPr>
          <w:p w14:paraId="5516B37F"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62F0FB68" w14:textId="07370BA1" w:rsidR="000B3B1C" w:rsidRPr="000B3B1C" w:rsidRDefault="00AE4B41" w:rsidP="0041069C">
            <w:pPr>
              <w:pStyle w:val="BodyText"/>
              <w:spacing w:before="8"/>
              <w:jc w:val="both"/>
              <w:rPr>
                <w:rFonts w:cstheme="minorHAnsi"/>
              </w:rPr>
            </w:pPr>
            <w:r>
              <w:rPr>
                <w:rFonts w:cstheme="minorHAnsi"/>
              </w:rPr>
              <w:t>N</w:t>
            </w:r>
          </w:p>
        </w:tc>
        <w:tc>
          <w:tcPr>
            <w:tcW w:w="3517" w:type="dxa"/>
            <w:noWrap/>
            <w:hideMark/>
          </w:tcPr>
          <w:p w14:paraId="51E9B0AD" w14:textId="77777777" w:rsidR="000B3B1C" w:rsidRPr="000B3B1C" w:rsidRDefault="000B3B1C" w:rsidP="00EA6CF0">
            <w:r w:rsidRPr="000B3B1C">
              <w:t>Region II Representative</w:t>
            </w:r>
          </w:p>
        </w:tc>
        <w:tc>
          <w:tcPr>
            <w:tcW w:w="1720" w:type="dxa"/>
            <w:noWrap/>
            <w:hideMark/>
          </w:tcPr>
          <w:p w14:paraId="0D2BCC45" w14:textId="77777777" w:rsidR="000B3B1C" w:rsidRPr="000B3B1C" w:rsidRDefault="000B3B1C" w:rsidP="0041069C">
            <w:pPr>
              <w:pStyle w:val="BodyText"/>
              <w:spacing w:before="8"/>
              <w:jc w:val="both"/>
              <w:rPr>
                <w:rFonts w:cstheme="minorHAnsi"/>
              </w:rPr>
            </w:pPr>
            <w:r w:rsidRPr="000B3B1C">
              <w:rPr>
                <w:rFonts w:cstheme="minorHAnsi"/>
              </w:rPr>
              <w:t>Hammond</w:t>
            </w:r>
          </w:p>
        </w:tc>
        <w:tc>
          <w:tcPr>
            <w:tcW w:w="1433" w:type="dxa"/>
            <w:noWrap/>
            <w:hideMark/>
          </w:tcPr>
          <w:p w14:paraId="64482A5D" w14:textId="77777777" w:rsidR="000B3B1C" w:rsidRPr="000B3B1C" w:rsidRDefault="000B3B1C" w:rsidP="0041069C">
            <w:pPr>
              <w:pStyle w:val="BodyText"/>
              <w:spacing w:before="8"/>
              <w:jc w:val="both"/>
              <w:rPr>
                <w:rFonts w:cstheme="minorHAnsi"/>
              </w:rPr>
            </w:pPr>
            <w:r w:rsidRPr="000B3B1C">
              <w:rPr>
                <w:rFonts w:cstheme="minorHAnsi"/>
              </w:rPr>
              <w:t>Chas</w:t>
            </w:r>
          </w:p>
        </w:tc>
      </w:tr>
      <w:tr w:rsidR="000B3B1C" w:rsidRPr="000B3B1C" w14:paraId="640B7B6C" w14:textId="77777777" w:rsidTr="00B941FA">
        <w:trPr>
          <w:trHeight w:val="630"/>
          <w:jc w:val="center"/>
        </w:trPr>
        <w:tc>
          <w:tcPr>
            <w:tcW w:w="835" w:type="dxa"/>
            <w:noWrap/>
            <w:hideMark/>
          </w:tcPr>
          <w:p w14:paraId="47AB876F" w14:textId="77777777" w:rsidR="000B3B1C" w:rsidRPr="000B3B1C" w:rsidRDefault="000B3B1C" w:rsidP="0041069C">
            <w:pPr>
              <w:pStyle w:val="BodyText"/>
              <w:spacing w:before="8"/>
              <w:jc w:val="both"/>
              <w:rPr>
                <w:rFonts w:cstheme="minorHAnsi"/>
              </w:rPr>
            </w:pPr>
            <w:r w:rsidRPr="000B3B1C">
              <w:rPr>
                <w:rFonts w:cstheme="minorHAnsi"/>
              </w:rPr>
              <w:t>10</w:t>
            </w:r>
          </w:p>
        </w:tc>
        <w:tc>
          <w:tcPr>
            <w:tcW w:w="931" w:type="dxa"/>
            <w:noWrap/>
            <w:hideMark/>
          </w:tcPr>
          <w:p w14:paraId="1A778EA9"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77A89AFE" w14:textId="1843D25F"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1A4F0BEB" w14:textId="77777777" w:rsidR="000B3B1C" w:rsidRPr="000B3B1C" w:rsidRDefault="000B3B1C" w:rsidP="00EA6CF0">
            <w:r w:rsidRPr="000B3B1C">
              <w:t>Region III Representative</w:t>
            </w:r>
          </w:p>
        </w:tc>
        <w:tc>
          <w:tcPr>
            <w:tcW w:w="1720" w:type="dxa"/>
            <w:noWrap/>
            <w:hideMark/>
          </w:tcPr>
          <w:p w14:paraId="658903C5" w14:textId="77777777" w:rsidR="000B3B1C" w:rsidRPr="000B3B1C" w:rsidRDefault="000B3B1C" w:rsidP="0041069C">
            <w:pPr>
              <w:pStyle w:val="BodyText"/>
              <w:spacing w:before="8"/>
              <w:jc w:val="both"/>
              <w:rPr>
                <w:rFonts w:cstheme="minorHAnsi"/>
              </w:rPr>
            </w:pPr>
            <w:r w:rsidRPr="000B3B1C">
              <w:rPr>
                <w:rFonts w:cstheme="minorHAnsi"/>
              </w:rPr>
              <w:t>Parrales</w:t>
            </w:r>
          </w:p>
        </w:tc>
        <w:tc>
          <w:tcPr>
            <w:tcW w:w="1433" w:type="dxa"/>
            <w:noWrap/>
            <w:hideMark/>
          </w:tcPr>
          <w:p w14:paraId="54628EC2" w14:textId="77777777" w:rsidR="000B3B1C" w:rsidRPr="000B3B1C" w:rsidRDefault="000B3B1C" w:rsidP="0041069C">
            <w:pPr>
              <w:pStyle w:val="BodyText"/>
              <w:spacing w:before="8"/>
              <w:jc w:val="both"/>
              <w:rPr>
                <w:rFonts w:cstheme="minorHAnsi"/>
              </w:rPr>
            </w:pPr>
            <w:r w:rsidRPr="000B3B1C">
              <w:rPr>
                <w:rFonts w:cstheme="minorHAnsi"/>
              </w:rPr>
              <w:t>Angelica</w:t>
            </w:r>
          </w:p>
        </w:tc>
      </w:tr>
      <w:tr w:rsidR="000B3B1C" w:rsidRPr="000B3B1C" w14:paraId="43F6B820" w14:textId="77777777" w:rsidTr="00B941FA">
        <w:trPr>
          <w:trHeight w:val="315"/>
          <w:jc w:val="center"/>
        </w:trPr>
        <w:tc>
          <w:tcPr>
            <w:tcW w:w="835" w:type="dxa"/>
            <w:noWrap/>
            <w:hideMark/>
          </w:tcPr>
          <w:p w14:paraId="278ABAFF" w14:textId="77777777" w:rsidR="000B3B1C" w:rsidRPr="000B3B1C" w:rsidRDefault="000B3B1C" w:rsidP="0041069C">
            <w:pPr>
              <w:pStyle w:val="BodyText"/>
              <w:spacing w:before="8"/>
              <w:jc w:val="both"/>
              <w:rPr>
                <w:rFonts w:cstheme="minorHAnsi"/>
              </w:rPr>
            </w:pPr>
            <w:r w:rsidRPr="000B3B1C">
              <w:rPr>
                <w:rFonts w:cstheme="minorHAnsi"/>
              </w:rPr>
              <w:t>11</w:t>
            </w:r>
          </w:p>
        </w:tc>
        <w:tc>
          <w:tcPr>
            <w:tcW w:w="931" w:type="dxa"/>
            <w:noWrap/>
            <w:hideMark/>
          </w:tcPr>
          <w:p w14:paraId="10349D89"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4D8C3C87" w14:textId="7274714E" w:rsidR="000B3B1C" w:rsidRPr="000B3B1C" w:rsidRDefault="00AE4B41" w:rsidP="0041069C">
            <w:pPr>
              <w:pStyle w:val="BodyText"/>
              <w:spacing w:before="8"/>
              <w:jc w:val="both"/>
              <w:rPr>
                <w:rFonts w:cstheme="minorHAnsi"/>
              </w:rPr>
            </w:pPr>
            <w:r>
              <w:rPr>
                <w:rFonts w:cstheme="minorHAnsi"/>
              </w:rPr>
              <w:t>Y</w:t>
            </w:r>
          </w:p>
        </w:tc>
        <w:tc>
          <w:tcPr>
            <w:tcW w:w="3517" w:type="dxa"/>
            <w:noWrap/>
            <w:hideMark/>
          </w:tcPr>
          <w:p w14:paraId="17FAE3E2" w14:textId="77777777" w:rsidR="000B3B1C" w:rsidRPr="000B3B1C" w:rsidRDefault="000B3B1C" w:rsidP="00EA6CF0">
            <w:r w:rsidRPr="000B3B1C">
              <w:t>Region IV Representative</w:t>
            </w:r>
          </w:p>
        </w:tc>
        <w:tc>
          <w:tcPr>
            <w:tcW w:w="1720" w:type="dxa"/>
            <w:noWrap/>
            <w:hideMark/>
          </w:tcPr>
          <w:p w14:paraId="0F050A9B" w14:textId="77777777" w:rsidR="000B3B1C" w:rsidRPr="000B3B1C" w:rsidRDefault="000B3B1C" w:rsidP="0041069C">
            <w:pPr>
              <w:pStyle w:val="BodyText"/>
              <w:spacing w:before="8"/>
              <w:jc w:val="both"/>
              <w:rPr>
                <w:rFonts w:cstheme="minorHAnsi"/>
              </w:rPr>
            </w:pPr>
            <w:proofErr w:type="spellStart"/>
            <w:r w:rsidRPr="000B3B1C">
              <w:rPr>
                <w:rFonts w:cstheme="minorHAnsi"/>
              </w:rPr>
              <w:t>Gloster</w:t>
            </w:r>
            <w:proofErr w:type="spellEnd"/>
          </w:p>
        </w:tc>
        <w:tc>
          <w:tcPr>
            <w:tcW w:w="1433" w:type="dxa"/>
            <w:noWrap/>
            <w:hideMark/>
          </w:tcPr>
          <w:p w14:paraId="4F7483F2" w14:textId="77777777" w:rsidR="000B3B1C" w:rsidRPr="000B3B1C" w:rsidRDefault="000B3B1C" w:rsidP="0041069C">
            <w:pPr>
              <w:pStyle w:val="BodyText"/>
              <w:spacing w:before="8"/>
              <w:jc w:val="both"/>
              <w:rPr>
                <w:rFonts w:cstheme="minorHAnsi"/>
              </w:rPr>
            </w:pPr>
            <w:r w:rsidRPr="000B3B1C">
              <w:rPr>
                <w:rFonts w:cstheme="minorHAnsi"/>
              </w:rPr>
              <w:t>Kimberly</w:t>
            </w:r>
          </w:p>
        </w:tc>
      </w:tr>
      <w:tr w:rsidR="000B3B1C" w:rsidRPr="000B3B1C" w14:paraId="1AEA1CD1" w14:textId="77777777" w:rsidTr="00B941FA">
        <w:trPr>
          <w:trHeight w:val="630"/>
          <w:jc w:val="center"/>
        </w:trPr>
        <w:tc>
          <w:tcPr>
            <w:tcW w:w="835" w:type="dxa"/>
            <w:noWrap/>
            <w:hideMark/>
          </w:tcPr>
          <w:p w14:paraId="6B027BF7" w14:textId="77777777" w:rsidR="000B3B1C" w:rsidRPr="000B3B1C" w:rsidRDefault="000B3B1C" w:rsidP="0041069C">
            <w:pPr>
              <w:pStyle w:val="BodyText"/>
              <w:spacing w:before="8"/>
              <w:jc w:val="both"/>
              <w:rPr>
                <w:rFonts w:cstheme="minorHAnsi"/>
              </w:rPr>
            </w:pPr>
            <w:r w:rsidRPr="000B3B1C">
              <w:rPr>
                <w:rFonts w:cstheme="minorHAnsi"/>
              </w:rPr>
              <w:t>12</w:t>
            </w:r>
          </w:p>
        </w:tc>
        <w:tc>
          <w:tcPr>
            <w:tcW w:w="931" w:type="dxa"/>
            <w:noWrap/>
            <w:hideMark/>
          </w:tcPr>
          <w:p w14:paraId="595A927D"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02B2A4A6" w14:textId="43601252"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1A63229D" w14:textId="77777777" w:rsidR="000B3B1C" w:rsidRPr="000B3B1C" w:rsidRDefault="000B3B1C" w:rsidP="00EA6CF0">
            <w:r w:rsidRPr="000B3B1C">
              <w:t>Region V Representative</w:t>
            </w:r>
          </w:p>
        </w:tc>
        <w:tc>
          <w:tcPr>
            <w:tcW w:w="1720" w:type="dxa"/>
            <w:noWrap/>
            <w:hideMark/>
          </w:tcPr>
          <w:p w14:paraId="68339E40" w14:textId="77777777" w:rsidR="000B3B1C" w:rsidRPr="000B3B1C" w:rsidRDefault="000B3B1C" w:rsidP="0041069C">
            <w:pPr>
              <w:pStyle w:val="BodyText"/>
              <w:spacing w:before="8"/>
              <w:jc w:val="both"/>
              <w:rPr>
                <w:rFonts w:cstheme="minorHAnsi"/>
              </w:rPr>
            </w:pPr>
            <w:r w:rsidRPr="000B3B1C">
              <w:rPr>
                <w:rFonts w:cstheme="minorHAnsi"/>
              </w:rPr>
              <w:t>Miles</w:t>
            </w:r>
          </w:p>
        </w:tc>
        <w:tc>
          <w:tcPr>
            <w:tcW w:w="1433" w:type="dxa"/>
            <w:noWrap/>
            <w:hideMark/>
          </w:tcPr>
          <w:p w14:paraId="1F4AFD74" w14:textId="77777777" w:rsidR="000B3B1C" w:rsidRPr="000B3B1C" w:rsidRDefault="000B3B1C" w:rsidP="0041069C">
            <w:pPr>
              <w:pStyle w:val="BodyText"/>
              <w:spacing w:before="8"/>
              <w:jc w:val="both"/>
              <w:rPr>
                <w:rFonts w:cstheme="minorHAnsi"/>
              </w:rPr>
            </w:pPr>
            <w:r w:rsidRPr="000B3B1C">
              <w:rPr>
                <w:rFonts w:cstheme="minorHAnsi"/>
              </w:rPr>
              <w:t>Marissa</w:t>
            </w:r>
          </w:p>
        </w:tc>
      </w:tr>
      <w:tr w:rsidR="000B3B1C" w:rsidRPr="000B3B1C" w14:paraId="0B620A62" w14:textId="77777777" w:rsidTr="00B941FA">
        <w:trPr>
          <w:trHeight w:val="315"/>
          <w:jc w:val="center"/>
        </w:trPr>
        <w:tc>
          <w:tcPr>
            <w:tcW w:w="835" w:type="dxa"/>
            <w:noWrap/>
            <w:hideMark/>
          </w:tcPr>
          <w:p w14:paraId="226030F4" w14:textId="77777777" w:rsidR="000B3B1C" w:rsidRPr="000B3B1C" w:rsidRDefault="000B3B1C" w:rsidP="0041069C">
            <w:pPr>
              <w:pStyle w:val="BodyText"/>
              <w:spacing w:before="8"/>
              <w:jc w:val="both"/>
              <w:rPr>
                <w:rFonts w:cstheme="minorHAnsi"/>
              </w:rPr>
            </w:pPr>
            <w:r w:rsidRPr="000B3B1C">
              <w:rPr>
                <w:rFonts w:cstheme="minorHAnsi"/>
              </w:rPr>
              <w:t>13</w:t>
            </w:r>
          </w:p>
        </w:tc>
        <w:tc>
          <w:tcPr>
            <w:tcW w:w="931" w:type="dxa"/>
            <w:noWrap/>
            <w:hideMark/>
          </w:tcPr>
          <w:p w14:paraId="5F42CEDD"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2106E667" w14:textId="3CEE78AD" w:rsidR="000B3B1C" w:rsidRPr="000B3B1C" w:rsidRDefault="00AE4B41" w:rsidP="0041069C">
            <w:pPr>
              <w:pStyle w:val="BodyText"/>
              <w:spacing w:before="8"/>
              <w:jc w:val="both"/>
              <w:rPr>
                <w:rFonts w:cstheme="minorHAnsi"/>
              </w:rPr>
            </w:pPr>
            <w:r>
              <w:rPr>
                <w:rFonts w:cstheme="minorHAnsi"/>
              </w:rPr>
              <w:t>Y</w:t>
            </w:r>
          </w:p>
        </w:tc>
        <w:tc>
          <w:tcPr>
            <w:tcW w:w="3517" w:type="dxa"/>
            <w:noWrap/>
            <w:hideMark/>
          </w:tcPr>
          <w:p w14:paraId="20C1C966" w14:textId="2418EDA4" w:rsidR="000B3B1C" w:rsidRPr="000B3B1C" w:rsidRDefault="000B3B1C" w:rsidP="00EA6CF0">
            <w:r w:rsidRPr="000B3B1C">
              <w:t>Conference Chair/ Member at Large</w:t>
            </w:r>
          </w:p>
        </w:tc>
        <w:tc>
          <w:tcPr>
            <w:tcW w:w="1720" w:type="dxa"/>
            <w:noWrap/>
            <w:hideMark/>
          </w:tcPr>
          <w:p w14:paraId="45580893" w14:textId="66BEB750" w:rsidR="000B3B1C" w:rsidRPr="000B3B1C" w:rsidRDefault="00955B9C" w:rsidP="0041069C">
            <w:pPr>
              <w:pStyle w:val="BodyText"/>
              <w:spacing w:before="8"/>
              <w:jc w:val="both"/>
              <w:rPr>
                <w:rFonts w:cstheme="minorHAnsi"/>
              </w:rPr>
            </w:pPr>
            <w:r>
              <w:rPr>
                <w:rFonts w:cstheme="minorHAnsi"/>
              </w:rPr>
              <w:t>Chavers</w:t>
            </w:r>
          </w:p>
        </w:tc>
        <w:tc>
          <w:tcPr>
            <w:tcW w:w="1433" w:type="dxa"/>
            <w:noWrap/>
            <w:hideMark/>
          </w:tcPr>
          <w:p w14:paraId="5D4DC3EC" w14:textId="114BAAC0" w:rsidR="000B3B1C" w:rsidRPr="000B3B1C" w:rsidRDefault="00955B9C" w:rsidP="0041069C">
            <w:pPr>
              <w:pStyle w:val="BodyText"/>
              <w:spacing w:before="8"/>
              <w:jc w:val="both"/>
              <w:rPr>
                <w:rFonts w:cstheme="minorHAnsi"/>
              </w:rPr>
            </w:pPr>
            <w:r>
              <w:rPr>
                <w:rFonts w:cstheme="minorHAnsi"/>
              </w:rPr>
              <w:t>Kristina</w:t>
            </w:r>
          </w:p>
        </w:tc>
      </w:tr>
      <w:tr w:rsidR="000B3B1C" w:rsidRPr="000B3B1C" w14:paraId="748CE8C5" w14:textId="77777777" w:rsidTr="00B941FA">
        <w:trPr>
          <w:trHeight w:val="315"/>
          <w:jc w:val="center"/>
        </w:trPr>
        <w:tc>
          <w:tcPr>
            <w:tcW w:w="835" w:type="dxa"/>
            <w:noWrap/>
            <w:hideMark/>
          </w:tcPr>
          <w:p w14:paraId="4B34F651" w14:textId="77777777" w:rsidR="000B3B1C" w:rsidRPr="000B3B1C" w:rsidRDefault="000B3B1C" w:rsidP="0041069C">
            <w:pPr>
              <w:pStyle w:val="BodyText"/>
              <w:spacing w:before="8"/>
              <w:jc w:val="both"/>
              <w:rPr>
                <w:rFonts w:cstheme="minorHAnsi"/>
              </w:rPr>
            </w:pPr>
            <w:r w:rsidRPr="000B3B1C">
              <w:rPr>
                <w:rFonts w:cstheme="minorHAnsi"/>
              </w:rPr>
              <w:t>14</w:t>
            </w:r>
          </w:p>
        </w:tc>
        <w:tc>
          <w:tcPr>
            <w:tcW w:w="931" w:type="dxa"/>
            <w:noWrap/>
            <w:hideMark/>
          </w:tcPr>
          <w:p w14:paraId="49DA5B6A"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58F1D11D" w14:textId="6F5654FC" w:rsidR="000B3B1C" w:rsidRPr="000B3B1C" w:rsidRDefault="00796E22" w:rsidP="0041069C">
            <w:pPr>
              <w:pStyle w:val="BodyText"/>
              <w:spacing w:before="8"/>
              <w:jc w:val="both"/>
              <w:rPr>
                <w:rFonts w:cstheme="minorHAnsi"/>
              </w:rPr>
            </w:pPr>
            <w:r>
              <w:rPr>
                <w:rFonts w:cstheme="minorHAnsi"/>
              </w:rPr>
              <w:t>N</w:t>
            </w:r>
          </w:p>
        </w:tc>
        <w:tc>
          <w:tcPr>
            <w:tcW w:w="3517" w:type="dxa"/>
            <w:noWrap/>
            <w:hideMark/>
          </w:tcPr>
          <w:p w14:paraId="4FF03D0C" w14:textId="6B617FAC" w:rsidR="000B3B1C" w:rsidRPr="000B3B1C" w:rsidRDefault="000B3B1C" w:rsidP="00EA6CF0">
            <w:r w:rsidRPr="000B3B1C">
              <w:t>Federal and State Legislative Chair/ Member at Large</w:t>
            </w:r>
          </w:p>
        </w:tc>
        <w:tc>
          <w:tcPr>
            <w:tcW w:w="1720" w:type="dxa"/>
            <w:noWrap/>
            <w:hideMark/>
          </w:tcPr>
          <w:p w14:paraId="4E62C455" w14:textId="77777777" w:rsidR="000B3B1C" w:rsidRPr="000B3B1C" w:rsidRDefault="000B3B1C" w:rsidP="0041069C">
            <w:pPr>
              <w:pStyle w:val="BodyText"/>
              <w:spacing w:before="8"/>
              <w:jc w:val="both"/>
              <w:rPr>
                <w:rFonts w:cstheme="minorHAnsi"/>
              </w:rPr>
            </w:pPr>
            <w:r w:rsidRPr="000B3B1C">
              <w:rPr>
                <w:rFonts w:cstheme="minorHAnsi"/>
              </w:rPr>
              <w:t>Dirghalli</w:t>
            </w:r>
          </w:p>
        </w:tc>
        <w:tc>
          <w:tcPr>
            <w:tcW w:w="1433" w:type="dxa"/>
            <w:noWrap/>
            <w:hideMark/>
          </w:tcPr>
          <w:p w14:paraId="3E12DBF4" w14:textId="77777777" w:rsidR="000B3B1C" w:rsidRPr="000B3B1C" w:rsidRDefault="000B3B1C" w:rsidP="0041069C">
            <w:pPr>
              <w:pStyle w:val="BodyText"/>
              <w:spacing w:before="8"/>
              <w:jc w:val="both"/>
              <w:rPr>
                <w:rFonts w:cstheme="minorHAnsi"/>
              </w:rPr>
            </w:pPr>
            <w:r w:rsidRPr="000B3B1C">
              <w:rPr>
                <w:rFonts w:cstheme="minorHAnsi"/>
              </w:rPr>
              <w:t>Jacob</w:t>
            </w:r>
          </w:p>
        </w:tc>
      </w:tr>
      <w:tr w:rsidR="000B3B1C" w:rsidRPr="000B3B1C" w14:paraId="40BC3A8D" w14:textId="77777777" w:rsidTr="00B941FA">
        <w:trPr>
          <w:trHeight w:val="315"/>
          <w:jc w:val="center"/>
        </w:trPr>
        <w:tc>
          <w:tcPr>
            <w:tcW w:w="835" w:type="dxa"/>
            <w:noWrap/>
            <w:hideMark/>
          </w:tcPr>
          <w:p w14:paraId="5CCAB232" w14:textId="77777777" w:rsidR="000B3B1C" w:rsidRPr="000B3B1C" w:rsidRDefault="000B3B1C" w:rsidP="0041069C">
            <w:pPr>
              <w:pStyle w:val="BodyText"/>
              <w:spacing w:before="8"/>
              <w:jc w:val="both"/>
              <w:rPr>
                <w:rFonts w:cstheme="minorHAnsi"/>
              </w:rPr>
            </w:pPr>
            <w:r w:rsidRPr="000B3B1C">
              <w:rPr>
                <w:rFonts w:cstheme="minorHAnsi"/>
              </w:rPr>
              <w:t>15</w:t>
            </w:r>
          </w:p>
        </w:tc>
        <w:tc>
          <w:tcPr>
            <w:tcW w:w="931" w:type="dxa"/>
            <w:noWrap/>
            <w:hideMark/>
          </w:tcPr>
          <w:p w14:paraId="6722FFE7"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44C035A8" w14:textId="5E074D98"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1CD747B9" w14:textId="77777777" w:rsidR="000B3B1C" w:rsidRPr="000B3B1C" w:rsidRDefault="000B3B1C" w:rsidP="00EA6CF0">
            <w:r w:rsidRPr="000B3B1C">
              <w:t>Business Partners Advisory Council Chair/Member at Large</w:t>
            </w:r>
          </w:p>
        </w:tc>
        <w:tc>
          <w:tcPr>
            <w:tcW w:w="1720" w:type="dxa"/>
            <w:noWrap/>
            <w:hideMark/>
          </w:tcPr>
          <w:p w14:paraId="09E747F2" w14:textId="77777777" w:rsidR="000B3B1C" w:rsidRPr="000B3B1C" w:rsidRDefault="000B3B1C" w:rsidP="0041069C">
            <w:pPr>
              <w:pStyle w:val="BodyText"/>
              <w:spacing w:before="8"/>
              <w:jc w:val="both"/>
              <w:rPr>
                <w:rFonts w:cstheme="minorHAnsi"/>
              </w:rPr>
            </w:pPr>
            <w:r w:rsidRPr="000B3B1C">
              <w:rPr>
                <w:rFonts w:cstheme="minorHAnsi"/>
              </w:rPr>
              <w:t>Ayers</w:t>
            </w:r>
          </w:p>
        </w:tc>
        <w:tc>
          <w:tcPr>
            <w:tcW w:w="1433" w:type="dxa"/>
            <w:noWrap/>
            <w:hideMark/>
          </w:tcPr>
          <w:p w14:paraId="08BFCA30" w14:textId="77777777" w:rsidR="000B3B1C" w:rsidRPr="000B3B1C" w:rsidRDefault="000B3B1C" w:rsidP="0041069C">
            <w:pPr>
              <w:pStyle w:val="BodyText"/>
              <w:spacing w:before="8"/>
              <w:jc w:val="both"/>
              <w:rPr>
                <w:rFonts w:cstheme="minorHAnsi"/>
              </w:rPr>
            </w:pPr>
            <w:r w:rsidRPr="000B3B1C">
              <w:rPr>
                <w:rFonts w:cstheme="minorHAnsi"/>
              </w:rPr>
              <w:t>Bill</w:t>
            </w:r>
          </w:p>
        </w:tc>
      </w:tr>
      <w:tr w:rsidR="000B3B1C" w:rsidRPr="000B3B1C" w14:paraId="2DB69413" w14:textId="77777777" w:rsidTr="00B941FA">
        <w:trPr>
          <w:trHeight w:val="315"/>
          <w:jc w:val="center"/>
        </w:trPr>
        <w:tc>
          <w:tcPr>
            <w:tcW w:w="835" w:type="dxa"/>
            <w:noWrap/>
            <w:hideMark/>
          </w:tcPr>
          <w:p w14:paraId="101F0606" w14:textId="77777777" w:rsidR="000B3B1C" w:rsidRPr="000B3B1C" w:rsidRDefault="000B3B1C" w:rsidP="0041069C">
            <w:pPr>
              <w:pStyle w:val="BodyText"/>
              <w:spacing w:before="8"/>
              <w:jc w:val="both"/>
              <w:rPr>
                <w:rFonts w:cstheme="minorHAnsi"/>
              </w:rPr>
            </w:pPr>
            <w:r w:rsidRPr="000B3B1C">
              <w:rPr>
                <w:rFonts w:cstheme="minorHAnsi"/>
              </w:rPr>
              <w:t>16</w:t>
            </w:r>
          </w:p>
        </w:tc>
        <w:tc>
          <w:tcPr>
            <w:tcW w:w="931" w:type="dxa"/>
            <w:noWrap/>
            <w:hideMark/>
          </w:tcPr>
          <w:p w14:paraId="1136BCA5"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7BEFBCB6" w14:textId="59389868" w:rsidR="000B3B1C" w:rsidRPr="000B3B1C" w:rsidRDefault="00796E22" w:rsidP="0041069C">
            <w:pPr>
              <w:pStyle w:val="BodyText"/>
              <w:spacing w:before="8"/>
              <w:jc w:val="both"/>
              <w:rPr>
                <w:rFonts w:cstheme="minorHAnsi"/>
              </w:rPr>
            </w:pPr>
            <w:r>
              <w:rPr>
                <w:rFonts w:cstheme="minorHAnsi"/>
              </w:rPr>
              <w:t>N</w:t>
            </w:r>
          </w:p>
        </w:tc>
        <w:tc>
          <w:tcPr>
            <w:tcW w:w="3517" w:type="dxa"/>
            <w:noWrap/>
            <w:hideMark/>
          </w:tcPr>
          <w:p w14:paraId="372789DA" w14:textId="166BD42F" w:rsidR="000B3B1C" w:rsidRPr="000B3B1C" w:rsidRDefault="000B3B1C" w:rsidP="00EA6CF0">
            <w:r w:rsidRPr="000B3B1C">
              <w:t>Vendor/Sponsorship Coordinator/ Member at Large</w:t>
            </w:r>
          </w:p>
        </w:tc>
        <w:tc>
          <w:tcPr>
            <w:tcW w:w="1720" w:type="dxa"/>
            <w:noWrap/>
            <w:hideMark/>
          </w:tcPr>
          <w:p w14:paraId="02E0543B" w14:textId="77777777" w:rsidR="000B3B1C" w:rsidRPr="000B3B1C" w:rsidRDefault="000B3B1C" w:rsidP="0041069C">
            <w:pPr>
              <w:pStyle w:val="BodyText"/>
              <w:spacing w:before="8"/>
              <w:jc w:val="both"/>
              <w:rPr>
                <w:rFonts w:cstheme="minorHAnsi"/>
              </w:rPr>
            </w:pPr>
            <w:r w:rsidRPr="000B3B1C">
              <w:rPr>
                <w:rFonts w:cstheme="minorHAnsi"/>
              </w:rPr>
              <w:t>Dickerson</w:t>
            </w:r>
          </w:p>
        </w:tc>
        <w:tc>
          <w:tcPr>
            <w:tcW w:w="1433" w:type="dxa"/>
            <w:noWrap/>
            <w:hideMark/>
          </w:tcPr>
          <w:p w14:paraId="730BFB5A" w14:textId="77777777" w:rsidR="000B3B1C" w:rsidRPr="000B3B1C" w:rsidRDefault="000B3B1C" w:rsidP="0041069C">
            <w:pPr>
              <w:pStyle w:val="BodyText"/>
              <w:spacing w:before="8"/>
              <w:jc w:val="both"/>
              <w:rPr>
                <w:rFonts w:cstheme="minorHAnsi"/>
              </w:rPr>
            </w:pPr>
            <w:r w:rsidRPr="000B3B1C">
              <w:rPr>
                <w:rFonts w:cstheme="minorHAnsi"/>
              </w:rPr>
              <w:t>Laura</w:t>
            </w:r>
          </w:p>
        </w:tc>
      </w:tr>
      <w:tr w:rsidR="000B3B1C" w:rsidRPr="000B3B1C" w14:paraId="1E61E326" w14:textId="77777777" w:rsidTr="00B941FA">
        <w:trPr>
          <w:trHeight w:val="315"/>
          <w:jc w:val="center"/>
        </w:trPr>
        <w:tc>
          <w:tcPr>
            <w:tcW w:w="835" w:type="dxa"/>
            <w:noWrap/>
            <w:hideMark/>
          </w:tcPr>
          <w:p w14:paraId="505B685B" w14:textId="77777777" w:rsidR="000B3B1C" w:rsidRPr="000B3B1C" w:rsidRDefault="000B3B1C" w:rsidP="0041069C">
            <w:pPr>
              <w:pStyle w:val="BodyText"/>
              <w:spacing w:before="8"/>
              <w:jc w:val="both"/>
              <w:rPr>
                <w:rFonts w:cstheme="minorHAnsi"/>
              </w:rPr>
            </w:pPr>
            <w:r w:rsidRPr="000B3B1C">
              <w:rPr>
                <w:rFonts w:cstheme="minorHAnsi"/>
              </w:rPr>
              <w:t>17</w:t>
            </w:r>
          </w:p>
        </w:tc>
        <w:tc>
          <w:tcPr>
            <w:tcW w:w="931" w:type="dxa"/>
            <w:noWrap/>
            <w:hideMark/>
          </w:tcPr>
          <w:p w14:paraId="5DBF4186"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0D41A30D" w14:textId="2769D821" w:rsidR="000B3B1C" w:rsidRPr="000B3B1C" w:rsidRDefault="00AE4B41" w:rsidP="0041069C">
            <w:pPr>
              <w:pStyle w:val="BodyText"/>
              <w:spacing w:before="8"/>
              <w:jc w:val="both"/>
              <w:rPr>
                <w:rFonts w:cstheme="minorHAnsi"/>
              </w:rPr>
            </w:pPr>
            <w:r>
              <w:rPr>
                <w:rFonts w:cstheme="minorHAnsi"/>
              </w:rPr>
              <w:t>Y</w:t>
            </w:r>
          </w:p>
        </w:tc>
        <w:tc>
          <w:tcPr>
            <w:tcW w:w="3517" w:type="dxa"/>
            <w:noWrap/>
            <w:hideMark/>
          </w:tcPr>
          <w:p w14:paraId="2A18D662" w14:textId="41B7DBBA" w:rsidR="000B3B1C" w:rsidRPr="000B3B1C" w:rsidRDefault="000B3B1C" w:rsidP="00EA6CF0">
            <w:r w:rsidRPr="000B3B1C">
              <w:t>Site Selection/Event Coordinator/ Member at Large</w:t>
            </w:r>
          </w:p>
        </w:tc>
        <w:tc>
          <w:tcPr>
            <w:tcW w:w="1720" w:type="dxa"/>
            <w:noWrap/>
            <w:hideMark/>
          </w:tcPr>
          <w:p w14:paraId="15E52AF9" w14:textId="77777777" w:rsidR="000B3B1C" w:rsidRPr="000B3B1C" w:rsidRDefault="000B3B1C" w:rsidP="0041069C">
            <w:pPr>
              <w:pStyle w:val="BodyText"/>
              <w:spacing w:before="8"/>
              <w:jc w:val="both"/>
              <w:rPr>
                <w:rFonts w:cstheme="minorHAnsi"/>
              </w:rPr>
            </w:pPr>
            <w:proofErr w:type="spellStart"/>
            <w:r w:rsidRPr="000B3B1C">
              <w:rPr>
                <w:rFonts w:cstheme="minorHAnsi"/>
              </w:rPr>
              <w:t>Molinares</w:t>
            </w:r>
            <w:proofErr w:type="spellEnd"/>
          </w:p>
        </w:tc>
        <w:tc>
          <w:tcPr>
            <w:tcW w:w="1433" w:type="dxa"/>
            <w:noWrap/>
            <w:hideMark/>
          </w:tcPr>
          <w:p w14:paraId="13AE3CDF" w14:textId="77777777" w:rsidR="000B3B1C" w:rsidRPr="000B3B1C" w:rsidRDefault="000B3B1C" w:rsidP="0041069C">
            <w:pPr>
              <w:pStyle w:val="BodyText"/>
              <w:spacing w:before="8"/>
              <w:jc w:val="both"/>
              <w:rPr>
                <w:rFonts w:cstheme="minorHAnsi"/>
              </w:rPr>
            </w:pPr>
            <w:r w:rsidRPr="000B3B1C">
              <w:rPr>
                <w:rFonts w:cstheme="minorHAnsi"/>
              </w:rPr>
              <w:t>Irma</w:t>
            </w:r>
          </w:p>
        </w:tc>
      </w:tr>
      <w:tr w:rsidR="000B3B1C" w:rsidRPr="000B3B1C" w14:paraId="16D4CA33" w14:textId="77777777" w:rsidTr="00B941FA">
        <w:trPr>
          <w:trHeight w:val="315"/>
          <w:jc w:val="center"/>
        </w:trPr>
        <w:tc>
          <w:tcPr>
            <w:tcW w:w="835" w:type="dxa"/>
            <w:noWrap/>
            <w:hideMark/>
          </w:tcPr>
          <w:p w14:paraId="2C53DBC2" w14:textId="77777777" w:rsidR="000B3B1C" w:rsidRPr="000B3B1C" w:rsidRDefault="000B3B1C" w:rsidP="0041069C">
            <w:pPr>
              <w:pStyle w:val="BodyText"/>
              <w:spacing w:before="8"/>
              <w:jc w:val="both"/>
              <w:rPr>
                <w:rFonts w:cstheme="minorHAnsi"/>
              </w:rPr>
            </w:pPr>
            <w:r w:rsidRPr="000B3B1C">
              <w:rPr>
                <w:rFonts w:cstheme="minorHAnsi"/>
              </w:rPr>
              <w:t>18</w:t>
            </w:r>
          </w:p>
        </w:tc>
        <w:tc>
          <w:tcPr>
            <w:tcW w:w="931" w:type="dxa"/>
            <w:noWrap/>
            <w:hideMark/>
          </w:tcPr>
          <w:p w14:paraId="282268BC"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4B18C42C" w14:textId="4FFF543A" w:rsidR="000B3B1C" w:rsidRPr="000B3B1C" w:rsidRDefault="00AE4B41" w:rsidP="0041069C">
            <w:pPr>
              <w:pStyle w:val="BodyText"/>
              <w:spacing w:before="8"/>
              <w:jc w:val="both"/>
              <w:rPr>
                <w:rFonts w:cstheme="minorHAnsi"/>
              </w:rPr>
            </w:pPr>
            <w:r>
              <w:rPr>
                <w:rFonts w:cstheme="minorHAnsi"/>
              </w:rPr>
              <w:t>Y</w:t>
            </w:r>
          </w:p>
        </w:tc>
        <w:tc>
          <w:tcPr>
            <w:tcW w:w="3517" w:type="dxa"/>
            <w:noWrap/>
            <w:hideMark/>
          </w:tcPr>
          <w:p w14:paraId="102A9797" w14:textId="77777777" w:rsidR="000B3B1C" w:rsidRPr="000B3B1C" w:rsidRDefault="000B3B1C" w:rsidP="00EA6CF0">
            <w:r w:rsidRPr="000B3B1C">
              <w:t>Electronic Services</w:t>
            </w:r>
          </w:p>
        </w:tc>
        <w:tc>
          <w:tcPr>
            <w:tcW w:w="1720" w:type="dxa"/>
            <w:noWrap/>
            <w:hideMark/>
          </w:tcPr>
          <w:p w14:paraId="4D0639E5" w14:textId="77777777" w:rsidR="000B3B1C" w:rsidRPr="000B3B1C" w:rsidRDefault="000B3B1C" w:rsidP="0041069C">
            <w:pPr>
              <w:pStyle w:val="BodyText"/>
              <w:spacing w:before="8"/>
              <w:jc w:val="both"/>
              <w:rPr>
                <w:rFonts w:cstheme="minorHAnsi"/>
              </w:rPr>
            </w:pPr>
            <w:r w:rsidRPr="000B3B1C">
              <w:rPr>
                <w:rFonts w:cstheme="minorHAnsi"/>
              </w:rPr>
              <w:t>Schworn</w:t>
            </w:r>
          </w:p>
        </w:tc>
        <w:tc>
          <w:tcPr>
            <w:tcW w:w="1433" w:type="dxa"/>
            <w:noWrap/>
            <w:hideMark/>
          </w:tcPr>
          <w:p w14:paraId="02E7EF52" w14:textId="77777777" w:rsidR="000B3B1C" w:rsidRPr="000B3B1C" w:rsidRDefault="000B3B1C" w:rsidP="0041069C">
            <w:pPr>
              <w:pStyle w:val="BodyText"/>
              <w:spacing w:before="8"/>
              <w:jc w:val="both"/>
              <w:rPr>
                <w:rFonts w:cstheme="minorHAnsi"/>
              </w:rPr>
            </w:pPr>
            <w:r w:rsidRPr="000B3B1C">
              <w:rPr>
                <w:rFonts w:cstheme="minorHAnsi"/>
              </w:rPr>
              <w:t>Edward</w:t>
            </w:r>
          </w:p>
        </w:tc>
      </w:tr>
      <w:tr w:rsidR="000B3B1C" w:rsidRPr="000B3B1C" w14:paraId="04F79BDD" w14:textId="77777777" w:rsidTr="00B941FA">
        <w:trPr>
          <w:trHeight w:val="315"/>
          <w:jc w:val="center"/>
        </w:trPr>
        <w:tc>
          <w:tcPr>
            <w:tcW w:w="835" w:type="dxa"/>
            <w:noWrap/>
            <w:hideMark/>
          </w:tcPr>
          <w:p w14:paraId="7C5DBCD9" w14:textId="77777777" w:rsidR="000B3B1C" w:rsidRPr="000B3B1C" w:rsidRDefault="000B3B1C" w:rsidP="0041069C">
            <w:pPr>
              <w:pStyle w:val="BodyText"/>
              <w:spacing w:before="8"/>
              <w:jc w:val="both"/>
              <w:rPr>
                <w:rFonts w:cstheme="minorHAnsi"/>
              </w:rPr>
            </w:pPr>
            <w:r w:rsidRPr="000B3B1C">
              <w:rPr>
                <w:rFonts w:cstheme="minorHAnsi"/>
              </w:rPr>
              <w:t>19</w:t>
            </w:r>
          </w:p>
        </w:tc>
        <w:tc>
          <w:tcPr>
            <w:tcW w:w="931" w:type="dxa"/>
            <w:noWrap/>
            <w:hideMark/>
          </w:tcPr>
          <w:p w14:paraId="3322DC20"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5B6384E0" w14:textId="7B0AB487" w:rsidR="000B3B1C" w:rsidRPr="000B3B1C" w:rsidRDefault="000B7E8F" w:rsidP="0041069C">
            <w:pPr>
              <w:pStyle w:val="BodyText"/>
              <w:spacing w:before="8"/>
              <w:jc w:val="both"/>
              <w:rPr>
                <w:rFonts w:cstheme="minorHAnsi"/>
              </w:rPr>
            </w:pPr>
            <w:r>
              <w:rPr>
                <w:rFonts w:cstheme="minorHAnsi"/>
              </w:rPr>
              <w:t>N</w:t>
            </w:r>
          </w:p>
        </w:tc>
        <w:tc>
          <w:tcPr>
            <w:tcW w:w="3517" w:type="dxa"/>
            <w:hideMark/>
          </w:tcPr>
          <w:p w14:paraId="13ED69A2" w14:textId="02020361" w:rsidR="000B3B1C" w:rsidRPr="000B3B1C" w:rsidRDefault="000B3B1C" w:rsidP="00EA6CF0">
            <w:r w:rsidRPr="000B3B1C">
              <w:t>Early</w:t>
            </w:r>
            <w:r w:rsidR="00EA6CF0">
              <w:t xml:space="preserve"> </w:t>
            </w:r>
            <w:r w:rsidRPr="000B3B1C">
              <w:t>Awareness/</w:t>
            </w:r>
            <w:r w:rsidR="00EA6CF0">
              <w:t xml:space="preserve"> </w:t>
            </w:r>
            <w:r w:rsidRPr="000B3B1C">
              <w:t>Outreach/</w:t>
            </w:r>
            <w:r w:rsidR="0041069C">
              <w:t xml:space="preserve"> </w:t>
            </w:r>
            <w:r w:rsidRPr="000B3B1C">
              <w:t>Financial Literacy Chair</w:t>
            </w:r>
          </w:p>
        </w:tc>
        <w:tc>
          <w:tcPr>
            <w:tcW w:w="1720" w:type="dxa"/>
            <w:noWrap/>
            <w:hideMark/>
          </w:tcPr>
          <w:p w14:paraId="15FA20AE" w14:textId="77777777" w:rsidR="000B3B1C" w:rsidRPr="000B3B1C" w:rsidRDefault="000B3B1C" w:rsidP="0041069C">
            <w:pPr>
              <w:pStyle w:val="BodyText"/>
              <w:spacing w:before="8"/>
              <w:jc w:val="both"/>
              <w:rPr>
                <w:rFonts w:cstheme="minorHAnsi"/>
              </w:rPr>
            </w:pPr>
            <w:r w:rsidRPr="000B3B1C">
              <w:rPr>
                <w:rFonts w:cstheme="minorHAnsi"/>
              </w:rPr>
              <w:t>Hunter</w:t>
            </w:r>
          </w:p>
        </w:tc>
        <w:tc>
          <w:tcPr>
            <w:tcW w:w="1433" w:type="dxa"/>
            <w:noWrap/>
            <w:hideMark/>
          </w:tcPr>
          <w:p w14:paraId="37C468DC" w14:textId="77777777" w:rsidR="000B3B1C" w:rsidRPr="000B3B1C" w:rsidRDefault="000B3B1C" w:rsidP="0041069C">
            <w:pPr>
              <w:pStyle w:val="BodyText"/>
              <w:spacing w:before="8"/>
              <w:jc w:val="both"/>
              <w:rPr>
                <w:rFonts w:cstheme="minorHAnsi"/>
              </w:rPr>
            </w:pPr>
            <w:r w:rsidRPr="000B3B1C">
              <w:rPr>
                <w:rFonts w:cstheme="minorHAnsi"/>
              </w:rPr>
              <w:t>Will</w:t>
            </w:r>
          </w:p>
        </w:tc>
      </w:tr>
      <w:tr w:rsidR="000B3B1C" w:rsidRPr="000B3B1C" w14:paraId="7CE9E13F" w14:textId="77777777" w:rsidTr="00B941FA">
        <w:trPr>
          <w:trHeight w:val="315"/>
          <w:jc w:val="center"/>
        </w:trPr>
        <w:tc>
          <w:tcPr>
            <w:tcW w:w="835" w:type="dxa"/>
            <w:noWrap/>
            <w:hideMark/>
          </w:tcPr>
          <w:p w14:paraId="2A231BE4" w14:textId="77777777" w:rsidR="000B3B1C" w:rsidRPr="000B3B1C" w:rsidRDefault="000B3B1C" w:rsidP="0041069C">
            <w:pPr>
              <w:pStyle w:val="BodyText"/>
              <w:spacing w:before="8"/>
              <w:jc w:val="both"/>
              <w:rPr>
                <w:rFonts w:cstheme="minorHAnsi"/>
              </w:rPr>
            </w:pPr>
            <w:r w:rsidRPr="000B3B1C">
              <w:rPr>
                <w:rFonts w:cstheme="minorHAnsi"/>
              </w:rPr>
              <w:lastRenderedPageBreak/>
              <w:t>20</w:t>
            </w:r>
          </w:p>
        </w:tc>
        <w:tc>
          <w:tcPr>
            <w:tcW w:w="931" w:type="dxa"/>
            <w:noWrap/>
            <w:hideMark/>
          </w:tcPr>
          <w:p w14:paraId="1FF1D2EC"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1B355A17" w14:textId="20FBD252" w:rsidR="000B3B1C" w:rsidRPr="000B3B1C" w:rsidRDefault="00AE4B41" w:rsidP="0041069C">
            <w:pPr>
              <w:pStyle w:val="BodyText"/>
              <w:spacing w:before="8"/>
              <w:jc w:val="both"/>
              <w:rPr>
                <w:rFonts w:cstheme="minorHAnsi"/>
              </w:rPr>
            </w:pPr>
            <w:r>
              <w:rPr>
                <w:rFonts w:cstheme="minorHAnsi"/>
              </w:rPr>
              <w:t>Y</w:t>
            </w:r>
          </w:p>
        </w:tc>
        <w:tc>
          <w:tcPr>
            <w:tcW w:w="3517" w:type="dxa"/>
            <w:noWrap/>
            <w:hideMark/>
          </w:tcPr>
          <w:p w14:paraId="68CDDA3A" w14:textId="676C7878" w:rsidR="000B3B1C" w:rsidRPr="000B3B1C" w:rsidRDefault="000B3B1C" w:rsidP="00EA6CF0">
            <w:pPr>
              <w:rPr>
                <w:rFonts w:cstheme="minorHAnsi"/>
              </w:rPr>
            </w:pPr>
            <w:r w:rsidRPr="00EA6CF0">
              <w:t>Membership</w:t>
            </w:r>
            <w:r w:rsidR="00EA6CF0">
              <w:t xml:space="preserve"> </w:t>
            </w:r>
            <w:r w:rsidRPr="00EA6CF0">
              <w:t>Chair/Volunteer</w:t>
            </w:r>
            <w:r w:rsidRPr="000B3B1C">
              <w:rPr>
                <w:rFonts w:cstheme="minorHAnsi"/>
              </w:rPr>
              <w:t xml:space="preserve"> Coordinator</w:t>
            </w:r>
          </w:p>
        </w:tc>
        <w:tc>
          <w:tcPr>
            <w:tcW w:w="1720" w:type="dxa"/>
            <w:noWrap/>
            <w:hideMark/>
          </w:tcPr>
          <w:p w14:paraId="3C39D3EA" w14:textId="77777777" w:rsidR="000B3B1C" w:rsidRPr="000B3B1C" w:rsidRDefault="000B3B1C" w:rsidP="0041069C">
            <w:pPr>
              <w:pStyle w:val="BodyText"/>
              <w:spacing w:before="8"/>
              <w:jc w:val="both"/>
              <w:rPr>
                <w:rFonts w:cstheme="minorHAnsi"/>
              </w:rPr>
            </w:pPr>
            <w:r w:rsidRPr="000B3B1C">
              <w:rPr>
                <w:rFonts w:cstheme="minorHAnsi"/>
              </w:rPr>
              <w:t>Chavers</w:t>
            </w:r>
          </w:p>
        </w:tc>
        <w:tc>
          <w:tcPr>
            <w:tcW w:w="1433" w:type="dxa"/>
            <w:noWrap/>
            <w:hideMark/>
          </w:tcPr>
          <w:p w14:paraId="1183809E" w14:textId="77777777" w:rsidR="000B3B1C" w:rsidRPr="000B3B1C" w:rsidRDefault="000B3B1C" w:rsidP="0041069C">
            <w:pPr>
              <w:pStyle w:val="BodyText"/>
              <w:spacing w:before="8"/>
              <w:jc w:val="both"/>
              <w:rPr>
                <w:rFonts w:cstheme="minorHAnsi"/>
              </w:rPr>
            </w:pPr>
            <w:r w:rsidRPr="000B3B1C">
              <w:rPr>
                <w:rFonts w:cstheme="minorHAnsi"/>
              </w:rPr>
              <w:t>Kristina</w:t>
            </w:r>
          </w:p>
        </w:tc>
      </w:tr>
      <w:tr w:rsidR="000B3B1C" w:rsidRPr="000B3B1C" w14:paraId="5539634D" w14:textId="77777777" w:rsidTr="00B941FA">
        <w:trPr>
          <w:trHeight w:val="315"/>
          <w:jc w:val="center"/>
        </w:trPr>
        <w:tc>
          <w:tcPr>
            <w:tcW w:w="835" w:type="dxa"/>
            <w:noWrap/>
            <w:hideMark/>
          </w:tcPr>
          <w:p w14:paraId="33732267" w14:textId="77777777" w:rsidR="000B3B1C" w:rsidRPr="000B3B1C" w:rsidRDefault="000B3B1C" w:rsidP="0041069C">
            <w:pPr>
              <w:pStyle w:val="BodyText"/>
              <w:spacing w:before="8"/>
              <w:jc w:val="both"/>
              <w:rPr>
                <w:rFonts w:cstheme="minorHAnsi"/>
              </w:rPr>
            </w:pPr>
            <w:r w:rsidRPr="000B3B1C">
              <w:rPr>
                <w:rFonts w:cstheme="minorHAnsi"/>
              </w:rPr>
              <w:t>21</w:t>
            </w:r>
          </w:p>
        </w:tc>
        <w:tc>
          <w:tcPr>
            <w:tcW w:w="931" w:type="dxa"/>
            <w:noWrap/>
            <w:hideMark/>
          </w:tcPr>
          <w:p w14:paraId="62FB8E46"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678E10DC" w14:textId="5D167BC5"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5029A44F" w14:textId="77777777" w:rsidR="000B3B1C" w:rsidRPr="000B3B1C" w:rsidRDefault="000B3B1C" w:rsidP="0041069C">
            <w:pPr>
              <w:pStyle w:val="BodyText"/>
              <w:spacing w:before="8"/>
              <w:jc w:val="both"/>
              <w:rPr>
                <w:rFonts w:cstheme="minorHAnsi"/>
              </w:rPr>
            </w:pPr>
            <w:r w:rsidRPr="000B3B1C">
              <w:rPr>
                <w:rFonts w:cstheme="minorHAnsi"/>
              </w:rPr>
              <w:t>Scholarship / Charity Chair</w:t>
            </w:r>
          </w:p>
        </w:tc>
        <w:tc>
          <w:tcPr>
            <w:tcW w:w="1720" w:type="dxa"/>
            <w:noWrap/>
            <w:hideMark/>
          </w:tcPr>
          <w:p w14:paraId="6891431D" w14:textId="2AF7EC74" w:rsidR="000B3B1C" w:rsidRPr="000B3B1C" w:rsidRDefault="00AE4B41" w:rsidP="0041069C">
            <w:pPr>
              <w:pStyle w:val="BodyText"/>
              <w:spacing w:before="8"/>
              <w:jc w:val="both"/>
              <w:rPr>
                <w:rFonts w:cstheme="minorHAnsi"/>
              </w:rPr>
            </w:pPr>
            <w:r>
              <w:rPr>
                <w:rFonts w:cstheme="minorHAnsi"/>
              </w:rPr>
              <w:t>Sellers</w:t>
            </w:r>
          </w:p>
        </w:tc>
        <w:tc>
          <w:tcPr>
            <w:tcW w:w="1433" w:type="dxa"/>
            <w:noWrap/>
            <w:hideMark/>
          </w:tcPr>
          <w:p w14:paraId="27C89643" w14:textId="0B1027A8" w:rsidR="000B3B1C" w:rsidRPr="000B3B1C" w:rsidRDefault="00AE4B41" w:rsidP="0041069C">
            <w:pPr>
              <w:pStyle w:val="BodyText"/>
              <w:spacing w:before="8"/>
              <w:jc w:val="both"/>
              <w:rPr>
                <w:rFonts w:cstheme="minorHAnsi"/>
              </w:rPr>
            </w:pPr>
            <w:r>
              <w:rPr>
                <w:rFonts w:cstheme="minorHAnsi"/>
              </w:rPr>
              <w:t>Jill</w:t>
            </w:r>
          </w:p>
        </w:tc>
      </w:tr>
      <w:tr w:rsidR="000B3B1C" w:rsidRPr="000B3B1C" w14:paraId="67DC8F06" w14:textId="77777777" w:rsidTr="00B941FA">
        <w:trPr>
          <w:trHeight w:val="315"/>
          <w:jc w:val="center"/>
        </w:trPr>
        <w:tc>
          <w:tcPr>
            <w:tcW w:w="835" w:type="dxa"/>
            <w:noWrap/>
            <w:hideMark/>
          </w:tcPr>
          <w:p w14:paraId="15A36E72" w14:textId="77777777" w:rsidR="000B3B1C" w:rsidRPr="000B3B1C" w:rsidRDefault="000B3B1C" w:rsidP="0041069C">
            <w:pPr>
              <w:pStyle w:val="BodyText"/>
              <w:spacing w:before="8"/>
              <w:jc w:val="both"/>
              <w:rPr>
                <w:rFonts w:cstheme="minorHAnsi"/>
              </w:rPr>
            </w:pPr>
            <w:r w:rsidRPr="000B3B1C">
              <w:rPr>
                <w:rFonts w:cstheme="minorHAnsi"/>
              </w:rPr>
              <w:t>22</w:t>
            </w:r>
          </w:p>
        </w:tc>
        <w:tc>
          <w:tcPr>
            <w:tcW w:w="931" w:type="dxa"/>
            <w:noWrap/>
            <w:hideMark/>
          </w:tcPr>
          <w:p w14:paraId="39D0CD5A"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1A62C98B" w14:textId="429722B6" w:rsidR="000B3B1C" w:rsidRPr="000B3B1C" w:rsidRDefault="00796E22" w:rsidP="0041069C">
            <w:pPr>
              <w:pStyle w:val="BodyText"/>
              <w:spacing w:before="8"/>
              <w:jc w:val="both"/>
              <w:rPr>
                <w:rFonts w:cstheme="minorHAnsi"/>
              </w:rPr>
            </w:pPr>
            <w:r>
              <w:rPr>
                <w:rFonts w:cstheme="minorHAnsi"/>
              </w:rPr>
              <w:t>N</w:t>
            </w:r>
          </w:p>
        </w:tc>
        <w:tc>
          <w:tcPr>
            <w:tcW w:w="3517" w:type="dxa"/>
            <w:noWrap/>
            <w:hideMark/>
          </w:tcPr>
          <w:p w14:paraId="5ADA96C9" w14:textId="1E49FDF6" w:rsidR="000B3B1C" w:rsidRPr="000B3B1C" w:rsidRDefault="000B3B1C" w:rsidP="00EA6CF0">
            <w:r w:rsidRPr="000B3B1C">
              <w:t>Grad/Professional</w:t>
            </w:r>
            <w:r w:rsidR="0041069C">
              <w:t xml:space="preserve"> </w:t>
            </w:r>
            <w:r w:rsidRPr="000B3B1C">
              <w:t>Private/For Profit/Non-Profit)</w:t>
            </w:r>
          </w:p>
        </w:tc>
        <w:tc>
          <w:tcPr>
            <w:tcW w:w="1720" w:type="dxa"/>
            <w:noWrap/>
            <w:hideMark/>
          </w:tcPr>
          <w:p w14:paraId="0ED78D31" w14:textId="77777777" w:rsidR="000B3B1C" w:rsidRPr="000B3B1C" w:rsidRDefault="000B3B1C" w:rsidP="0041069C">
            <w:pPr>
              <w:pStyle w:val="BodyText"/>
              <w:spacing w:before="8"/>
              <w:jc w:val="both"/>
              <w:rPr>
                <w:rFonts w:cstheme="minorHAnsi"/>
              </w:rPr>
            </w:pPr>
            <w:r w:rsidRPr="000B3B1C">
              <w:rPr>
                <w:rFonts w:cstheme="minorHAnsi"/>
              </w:rPr>
              <w:t>Robinson</w:t>
            </w:r>
          </w:p>
        </w:tc>
        <w:tc>
          <w:tcPr>
            <w:tcW w:w="1433" w:type="dxa"/>
            <w:noWrap/>
            <w:hideMark/>
          </w:tcPr>
          <w:p w14:paraId="7E50410D" w14:textId="77777777" w:rsidR="000B3B1C" w:rsidRPr="000B3B1C" w:rsidRDefault="000B3B1C" w:rsidP="0041069C">
            <w:pPr>
              <w:pStyle w:val="BodyText"/>
              <w:spacing w:before="8"/>
              <w:jc w:val="both"/>
              <w:rPr>
                <w:rFonts w:cstheme="minorHAnsi"/>
              </w:rPr>
            </w:pPr>
            <w:r w:rsidRPr="000B3B1C">
              <w:rPr>
                <w:rFonts w:cstheme="minorHAnsi"/>
              </w:rPr>
              <w:t>Rachel</w:t>
            </w:r>
          </w:p>
        </w:tc>
      </w:tr>
      <w:tr w:rsidR="000B3B1C" w:rsidRPr="000B3B1C" w14:paraId="514AC3EC" w14:textId="77777777" w:rsidTr="00B941FA">
        <w:trPr>
          <w:trHeight w:val="315"/>
          <w:jc w:val="center"/>
        </w:trPr>
        <w:tc>
          <w:tcPr>
            <w:tcW w:w="835" w:type="dxa"/>
            <w:noWrap/>
            <w:hideMark/>
          </w:tcPr>
          <w:p w14:paraId="1367CA66" w14:textId="77777777" w:rsidR="000B3B1C" w:rsidRPr="000B3B1C" w:rsidRDefault="000B3B1C" w:rsidP="0041069C">
            <w:pPr>
              <w:pStyle w:val="BodyText"/>
              <w:spacing w:before="8"/>
              <w:jc w:val="both"/>
              <w:rPr>
                <w:rFonts w:cstheme="minorHAnsi"/>
              </w:rPr>
            </w:pPr>
            <w:r w:rsidRPr="000B3B1C">
              <w:rPr>
                <w:rFonts w:cstheme="minorHAnsi"/>
              </w:rPr>
              <w:t>23</w:t>
            </w:r>
          </w:p>
        </w:tc>
        <w:tc>
          <w:tcPr>
            <w:tcW w:w="931" w:type="dxa"/>
            <w:noWrap/>
            <w:hideMark/>
          </w:tcPr>
          <w:p w14:paraId="0FCC7024"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30F6DAB0" w14:textId="3B1B7A68" w:rsidR="000B3B1C" w:rsidRPr="000B3B1C" w:rsidRDefault="00796E22" w:rsidP="0041069C">
            <w:pPr>
              <w:pStyle w:val="BodyText"/>
              <w:spacing w:before="8"/>
              <w:jc w:val="both"/>
              <w:rPr>
                <w:rFonts w:cstheme="minorHAnsi"/>
              </w:rPr>
            </w:pPr>
            <w:r>
              <w:rPr>
                <w:rFonts w:cstheme="minorHAnsi"/>
              </w:rPr>
              <w:t>N</w:t>
            </w:r>
          </w:p>
        </w:tc>
        <w:tc>
          <w:tcPr>
            <w:tcW w:w="3517" w:type="dxa"/>
            <w:noWrap/>
            <w:hideMark/>
          </w:tcPr>
          <w:p w14:paraId="093061F7" w14:textId="77777777" w:rsidR="000B3B1C" w:rsidRPr="000B3B1C" w:rsidRDefault="000B3B1C" w:rsidP="0041069C">
            <w:pPr>
              <w:pStyle w:val="BodyText"/>
              <w:spacing w:before="8"/>
              <w:jc w:val="both"/>
              <w:rPr>
                <w:rFonts w:cstheme="minorHAnsi"/>
              </w:rPr>
            </w:pPr>
            <w:r w:rsidRPr="000B3B1C">
              <w:rPr>
                <w:rFonts w:cstheme="minorHAnsi"/>
              </w:rPr>
              <w:t>Vocational -Technical / Clock Hour</w:t>
            </w:r>
          </w:p>
        </w:tc>
        <w:tc>
          <w:tcPr>
            <w:tcW w:w="1720" w:type="dxa"/>
            <w:noWrap/>
            <w:hideMark/>
          </w:tcPr>
          <w:p w14:paraId="202AF3E9" w14:textId="77777777" w:rsidR="000B3B1C" w:rsidRPr="000B3B1C" w:rsidRDefault="000B3B1C" w:rsidP="0041069C">
            <w:pPr>
              <w:pStyle w:val="BodyText"/>
              <w:spacing w:before="8"/>
              <w:jc w:val="both"/>
              <w:rPr>
                <w:rFonts w:cstheme="minorHAnsi"/>
              </w:rPr>
            </w:pPr>
            <w:r w:rsidRPr="000B3B1C">
              <w:rPr>
                <w:rFonts w:cstheme="minorHAnsi"/>
              </w:rPr>
              <w:t>Randolph</w:t>
            </w:r>
          </w:p>
        </w:tc>
        <w:tc>
          <w:tcPr>
            <w:tcW w:w="1433" w:type="dxa"/>
            <w:noWrap/>
            <w:hideMark/>
          </w:tcPr>
          <w:p w14:paraId="2ADBE772" w14:textId="77777777" w:rsidR="000B3B1C" w:rsidRPr="000B3B1C" w:rsidRDefault="000B3B1C" w:rsidP="0041069C">
            <w:pPr>
              <w:pStyle w:val="BodyText"/>
              <w:spacing w:before="8"/>
              <w:jc w:val="both"/>
              <w:rPr>
                <w:rFonts w:cstheme="minorHAnsi"/>
              </w:rPr>
            </w:pPr>
            <w:r w:rsidRPr="000B3B1C">
              <w:rPr>
                <w:rFonts w:cstheme="minorHAnsi"/>
              </w:rPr>
              <w:t>Tiffany</w:t>
            </w:r>
          </w:p>
        </w:tc>
      </w:tr>
      <w:tr w:rsidR="000B3B1C" w:rsidRPr="000B3B1C" w14:paraId="35F5428B" w14:textId="77777777" w:rsidTr="00B941FA">
        <w:trPr>
          <w:trHeight w:val="315"/>
          <w:jc w:val="center"/>
        </w:trPr>
        <w:tc>
          <w:tcPr>
            <w:tcW w:w="835" w:type="dxa"/>
            <w:noWrap/>
            <w:hideMark/>
          </w:tcPr>
          <w:p w14:paraId="3C4B27D3" w14:textId="77777777" w:rsidR="000B3B1C" w:rsidRPr="000B3B1C" w:rsidRDefault="000B3B1C" w:rsidP="0041069C">
            <w:pPr>
              <w:pStyle w:val="BodyText"/>
              <w:spacing w:before="8"/>
              <w:jc w:val="both"/>
              <w:rPr>
                <w:rFonts w:cstheme="minorHAnsi"/>
              </w:rPr>
            </w:pPr>
            <w:r w:rsidRPr="000B3B1C">
              <w:rPr>
                <w:rFonts w:cstheme="minorHAnsi"/>
              </w:rPr>
              <w:t>24</w:t>
            </w:r>
          </w:p>
        </w:tc>
        <w:tc>
          <w:tcPr>
            <w:tcW w:w="931" w:type="dxa"/>
            <w:noWrap/>
            <w:hideMark/>
          </w:tcPr>
          <w:p w14:paraId="2A43A37E"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7FE3EA71" w14:textId="2833BCE7"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65A5F0CD" w14:textId="77777777" w:rsidR="000B3B1C" w:rsidRPr="000B3B1C" w:rsidRDefault="000B3B1C" w:rsidP="0041069C">
            <w:pPr>
              <w:pStyle w:val="BodyText"/>
              <w:spacing w:before="8"/>
              <w:jc w:val="both"/>
              <w:rPr>
                <w:rFonts w:cstheme="minorHAnsi"/>
              </w:rPr>
            </w:pPr>
            <w:r w:rsidRPr="000B3B1C">
              <w:rPr>
                <w:rFonts w:cstheme="minorHAnsi"/>
              </w:rPr>
              <w:t>OSFA Outreach Liaison/Newsletter</w:t>
            </w:r>
          </w:p>
        </w:tc>
        <w:tc>
          <w:tcPr>
            <w:tcW w:w="1720" w:type="dxa"/>
            <w:noWrap/>
            <w:hideMark/>
          </w:tcPr>
          <w:p w14:paraId="2A13DD23" w14:textId="77777777" w:rsidR="000B3B1C" w:rsidRPr="000B3B1C" w:rsidRDefault="000B3B1C" w:rsidP="0041069C">
            <w:pPr>
              <w:pStyle w:val="BodyText"/>
              <w:spacing w:before="8"/>
              <w:jc w:val="both"/>
              <w:rPr>
                <w:rFonts w:cstheme="minorHAnsi"/>
              </w:rPr>
            </w:pPr>
            <w:r w:rsidRPr="000B3B1C">
              <w:rPr>
                <w:rFonts w:cstheme="minorHAnsi"/>
              </w:rPr>
              <w:t>Hernandez</w:t>
            </w:r>
          </w:p>
        </w:tc>
        <w:tc>
          <w:tcPr>
            <w:tcW w:w="1433" w:type="dxa"/>
            <w:noWrap/>
            <w:hideMark/>
          </w:tcPr>
          <w:p w14:paraId="57175A6F" w14:textId="77777777" w:rsidR="000B3B1C" w:rsidRPr="000B3B1C" w:rsidRDefault="000B3B1C" w:rsidP="0041069C">
            <w:pPr>
              <w:pStyle w:val="BodyText"/>
              <w:spacing w:before="8"/>
              <w:jc w:val="both"/>
              <w:rPr>
                <w:rFonts w:cstheme="minorHAnsi"/>
              </w:rPr>
            </w:pPr>
            <w:r w:rsidRPr="000B3B1C">
              <w:rPr>
                <w:rFonts w:cstheme="minorHAnsi"/>
              </w:rPr>
              <w:t>Pedro/Pete</w:t>
            </w:r>
          </w:p>
        </w:tc>
      </w:tr>
      <w:tr w:rsidR="000B3B1C" w:rsidRPr="000B3B1C" w14:paraId="6E3A11D3" w14:textId="77777777" w:rsidTr="00B941FA">
        <w:trPr>
          <w:trHeight w:val="315"/>
          <w:jc w:val="center"/>
        </w:trPr>
        <w:tc>
          <w:tcPr>
            <w:tcW w:w="835" w:type="dxa"/>
            <w:noWrap/>
            <w:hideMark/>
          </w:tcPr>
          <w:p w14:paraId="1D06AFC1" w14:textId="77777777" w:rsidR="000B3B1C" w:rsidRPr="000B3B1C" w:rsidRDefault="000B3B1C" w:rsidP="0041069C">
            <w:pPr>
              <w:pStyle w:val="BodyText"/>
              <w:spacing w:before="8"/>
              <w:jc w:val="both"/>
              <w:rPr>
                <w:rFonts w:cstheme="minorHAnsi"/>
              </w:rPr>
            </w:pPr>
            <w:r w:rsidRPr="000B3B1C">
              <w:rPr>
                <w:rFonts w:cstheme="minorHAnsi"/>
              </w:rPr>
              <w:t>25</w:t>
            </w:r>
          </w:p>
        </w:tc>
        <w:tc>
          <w:tcPr>
            <w:tcW w:w="931" w:type="dxa"/>
            <w:noWrap/>
            <w:hideMark/>
          </w:tcPr>
          <w:p w14:paraId="2491501D"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75BB2992" w14:textId="26698E27" w:rsidR="000B3B1C" w:rsidRPr="000B3B1C" w:rsidRDefault="00AE4B41" w:rsidP="0041069C">
            <w:pPr>
              <w:pStyle w:val="BodyText"/>
              <w:spacing w:before="8"/>
              <w:jc w:val="both"/>
              <w:rPr>
                <w:rFonts w:cstheme="minorHAnsi"/>
              </w:rPr>
            </w:pPr>
            <w:r>
              <w:rPr>
                <w:rFonts w:cstheme="minorHAnsi"/>
              </w:rPr>
              <w:t>N</w:t>
            </w:r>
          </w:p>
        </w:tc>
        <w:tc>
          <w:tcPr>
            <w:tcW w:w="3517" w:type="dxa"/>
            <w:noWrap/>
            <w:hideMark/>
          </w:tcPr>
          <w:p w14:paraId="2836B95B" w14:textId="77777777" w:rsidR="000B3B1C" w:rsidRPr="000B3B1C" w:rsidRDefault="000B3B1C" w:rsidP="0041069C">
            <w:pPr>
              <w:pStyle w:val="BodyText"/>
              <w:spacing w:before="8"/>
              <w:jc w:val="both"/>
              <w:rPr>
                <w:rFonts w:cstheme="minorHAnsi"/>
              </w:rPr>
            </w:pPr>
            <w:r w:rsidRPr="000B3B1C">
              <w:rPr>
                <w:rFonts w:cstheme="minorHAnsi"/>
              </w:rPr>
              <w:t>OSFA State Grants and Scholarship Liaison</w:t>
            </w:r>
          </w:p>
        </w:tc>
        <w:tc>
          <w:tcPr>
            <w:tcW w:w="1720" w:type="dxa"/>
            <w:noWrap/>
            <w:hideMark/>
          </w:tcPr>
          <w:p w14:paraId="5671A083" w14:textId="77777777" w:rsidR="000B3B1C" w:rsidRPr="000B3B1C" w:rsidRDefault="000B3B1C" w:rsidP="0041069C">
            <w:pPr>
              <w:pStyle w:val="BodyText"/>
              <w:spacing w:before="8"/>
              <w:jc w:val="both"/>
              <w:rPr>
                <w:rFonts w:cstheme="minorHAnsi"/>
              </w:rPr>
            </w:pPr>
            <w:r w:rsidRPr="000B3B1C">
              <w:rPr>
                <w:rFonts w:cstheme="minorHAnsi"/>
              </w:rPr>
              <w:t>Campbell</w:t>
            </w:r>
          </w:p>
        </w:tc>
        <w:tc>
          <w:tcPr>
            <w:tcW w:w="1433" w:type="dxa"/>
            <w:noWrap/>
            <w:hideMark/>
          </w:tcPr>
          <w:p w14:paraId="6027B43A" w14:textId="77777777" w:rsidR="000B3B1C" w:rsidRPr="000B3B1C" w:rsidRDefault="000B3B1C" w:rsidP="0041069C">
            <w:pPr>
              <w:pStyle w:val="BodyText"/>
              <w:spacing w:before="8"/>
              <w:jc w:val="both"/>
              <w:rPr>
                <w:rFonts w:cstheme="minorHAnsi"/>
              </w:rPr>
            </w:pPr>
            <w:r w:rsidRPr="000B3B1C">
              <w:rPr>
                <w:rFonts w:cstheme="minorHAnsi"/>
              </w:rPr>
              <w:t>Parker</w:t>
            </w:r>
          </w:p>
        </w:tc>
      </w:tr>
      <w:tr w:rsidR="000B3B1C" w:rsidRPr="000B3B1C" w14:paraId="2D7373B0" w14:textId="77777777" w:rsidTr="00B941FA">
        <w:trPr>
          <w:trHeight w:val="315"/>
          <w:jc w:val="center"/>
        </w:trPr>
        <w:tc>
          <w:tcPr>
            <w:tcW w:w="835" w:type="dxa"/>
            <w:noWrap/>
            <w:hideMark/>
          </w:tcPr>
          <w:p w14:paraId="44CAB60D" w14:textId="77777777" w:rsidR="000B3B1C" w:rsidRPr="000B3B1C" w:rsidRDefault="000B3B1C" w:rsidP="0041069C">
            <w:pPr>
              <w:pStyle w:val="BodyText"/>
              <w:spacing w:before="8"/>
              <w:jc w:val="both"/>
              <w:rPr>
                <w:rFonts w:cstheme="minorHAnsi"/>
              </w:rPr>
            </w:pPr>
            <w:r w:rsidRPr="000B3B1C">
              <w:rPr>
                <w:rFonts w:cstheme="minorHAnsi"/>
              </w:rPr>
              <w:t>26</w:t>
            </w:r>
          </w:p>
        </w:tc>
        <w:tc>
          <w:tcPr>
            <w:tcW w:w="931" w:type="dxa"/>
            <w:noWrap/>
            <w:hideMark/>
          </w:tcPr>
          <w:p w14:paraId="2FB6E7DE"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16E9ECA5" w14:textId="09B6E69B"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272823E0" w14:textId="77777777" w:rsidR="000B3B1C" w:rsidRPr="000B3B1C" w:rsidRDefault="000B3B1C" w:rsidP="0041069C">
            <w:pPr>
              <w:pStyle w:val="BodyText"/>
              <w:spacing w:before="8"/>
              <w:jc w:val="both"/>
              <w:rPr>
                <w:rFonts w:cstheme="minorHAnsi"/>
              </w:rPr>
            </w:pPr>
            <w:r w:rsidRPr="000B3B1C">
              <w:rPr>
                <w:rFonts w:cstheme="minorHAnsi"/>
              </w:rPr>
              <w:t>Parliamentarian/Historian/Special Projects</w:t>
            </w:r>
          </w:p>
        </w:tc>
        <w:tc>
          <w:tcPr>
            <w:tcW w:w="1720" w:type="dxa"/>
            <w:noWrap/>
            <w:hideMark/>
          </w:tcPr>
          <w:p w14:paraId="49F5091D" w14:textId="77777777" w:rsidR="000B3B1C" w:rsidRPr="000B3B1C" w:rsidRDefault="000B3B1C" w:rsidP="0041069C">
            <w:pPr>
              <w:pStyle w:val="BodyText"/>
              <w:spacing w:before="8"/>
              <w:jc w:val="both"/>
              <w:rPr>
                <w:rFonts w:cstheme="minorHAnsi"/>
              </w:rPr>
            </w:pPr>
            <w:r w:rsidRPr="000B3B1C">
              <w:rPr>
                <w:rFonts w:cstheme="minorHAnsi"/>
              </w:rPr>
              <w:t>Kruger</w:t>
            </w:r>
          </w:p>
        </w:tc>
        <w:tc>
          <w:tcPr>
            <w:tcW w:w="1433" w:type="dxa"/>
            <w:noWrap/>
            <w:hideMark/>
          </w:tcPr>
          <w:p w14:paraId="586B74FA" w14:textId="77777777" w:rsidR="000B3B1C" w:rsidRPr="000B3B1C" w:rsidRDefault="000B3B1C" w:rsidP="0041069C">
            <w:pPr>
              <w:pStyle w:val="BodyText"/>
              <w:spacing w:before="8"/>
              <w:jc w:val="both"/>
              <w:rPr>
                <w:rFonts w:cstheme="minorHAnsi"/>
              </w:rPr>
            </w:pPr>
            <w:r w:rsidRPr="000B3B1C">
              <w:rPr>
                <w:rFonts w:cstheme="minorHAnsi"/>
              </w:rPr>
              <w:t>Wayne</w:t>
            </w:r>
          </w:p>
        </w:tc>
      </w:tr>
      <w:tr w:rsidR="000B3B1C" w:rsidRPr="000B3B1C" w14:paraId="7FEC8946" w14:textId="77777777" w:rsidTr="00B941FA">
        <w:trPr>
          <w:trHeight w:val="315"/>
          <w:jc w:val="center"/>
        </w:trPr>
        <w:tc>
          <w:tcPr>
            <w:tcW w:w="835" w:type="dxa"/>
            <w:noWrap/>
            <w:hideMark/>
          </w:tcPr>
          <w:p w14:paraId="4129EABF" w14:textId="77777777" w:rsidR="000B3B1C" w:rsidRPr="000B3B1C" w:rsidRDefault="000B3B1C" w:rsidP="0041069C">
            <w:pPr>
              <w:pStyle w:val="BodyText"/>
              <w:spacing w:before="8"/>
              <w:jc w:val="both"/>
              <w:rPr>
                <w:rFonts w:cstheme="minorHAnsi"/>
              </w:rPr>
            </w:pPr>
            <w:r w:rsidRPr="000B3B1C">
              <w:rPr>
                <w:rFonts w:cstheme="minorHAnsi"/>
              </w:rPr>
              <w:t>27</w:t>
            </w:r>
          </w:p>
        </w:tc>
        <w:tc>
          <w:tcPr>
            <w:tcW w:w="931" w:type="dxa"/>
            <w:noWrap/>
            <w:hideMark/>
          </w:tcPr>
          <w:p w14:paraId="001F89FE"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54FD7844" w14:textId="70864D84" w:rsidR="000B3B1C" w:rsidRPr="000B3B1C" w:rsidRDefault="00AE4B41" w:rsidP="0041069C">
            <w:pPr>
              <w:pStyle w:val="BodyText"/>
              <w:spacing w:before="8"/>
              <w:jc w:val="both"/>
              <w:rPr>
                <w:rFonts w:cstheme="minorHAnsi"/>
              </w:rPr>
            </w:pPr>
            <w:r>
              <w:rPr>
                <w:rFonts w:cstheme="minorHAnsi"/>
              </w:rPr>
              <w:t>Y</w:t>
            </w:r>
          </w:p>
        </w:tc>
        <w:tc>
          <w:tcPr>
            <w:tcW w:w="3517" w:type="dxa"/>
            <w:noWrap/>
            <w:hideMark/>
          </w:tcPr>
          <w:p w14:paraId="1AFB9BE1" w14:textId="77777777" w:rsidR="000B3B1C" w:rsidRPr="000B3B1C" w:rsidRDefault="000B3B1C" w:rsidP="0041069C">
            <w:pPr>
              <w:pStyle w:val="BodyText"/>
              <w:spacing w:before="8"/>
              <w:jc w:val="both"/>
              <w:rPr>
                <w:rFonts w:cstheme="minorHAnsi"/>
              </w:rPr>
            </w:pPr>
            <w:r w:rsidRPr="000B3B1C">
              <w:rPr>
                <w:rFonts w:cstheme="minorHAnsi"/>
              </w:rPr>
              <w:t>Private Schools Liaison</w:t>
            </w:r>
          </w:p>
        </w:tc>
        <w:tc>
          <w:tcPr>
            <w:tcW w:w="1720" w:type="dxa"/>
            <w:noWrap/>
            <w:hideMark/>
          </w:tcPr>
          <w:p w14:paraId="4197BA10" w14:textId="77777777" w:rsidR="000B3B1C" w:rsidRPr="000B3B1C" w:rsidRDefault="000B3B1C" w:rsidP="0041069C">
            <w:pPr>
              <w:pStyle w:val="BodyText"/>
              <w:spacing w:before="8"/>
              <w:jc w:val="both"/>
              <w:rPr>
                <w:rFonts w:cstheme="minorHAnsi"/>
              </w:rPr>
            </w:pPr>
            <w:r w:rsidRPr="000B3B1C">
              <w:rPr>
                <w:rFonts w:cstheme="minorHAnsi"/>
              </w:rPr>
              <w:t>Booker</w:t>
            </w:r>
          </w:p>
        </w:tc>
        <w:tc>
          <w:tcPr>
            <w:tcW w:w="1433" w:type="dxa"/>
            <w:noWrap/>
            <w:hideMark/>
          </w:tcPr>
          <w:p w14:paraId="74C9E1E8" w14:textId="77777777" w:rsidR="000B3B1C" w:rsidRPr="000B3B1C" w:rsidRDefault="000B3B1C" w:rsidP="0041069C">
            <w:pPr>
              <w:pStyle w:val="BodyText"/>
              <w:spacing w:before="8"/>
              <w:jc w:val="both"/>
              <w:rPr>
                <w:rFonts w:cstheme="minorHAnsi"/>
              </w:rPr>
            </w:pPr>
            <w:r w:rsidRPr="000B3B1C">
              <w:rPr>
                <w:rFonts w:cstheme="minorHAnsi"/>
              </w:rPr>
              <w:t>Steve</w:t>
            </w:r>
          </w:p>
        </w:tc>
      </w:tr>
      <w:tr w:rsidR="000B3B1C" w:rsidRPr="000B3B1C" w14:paraId="302553B8" w14:textId="77777777" w:rsidTr="00B941FA">
        <w:trPr>
          <w:trHeight w:val="300"/>
          <w:jc w:val="center"/>
        </w:trPr>
        <w:tc>
          <w:tcPr>
            <w:tcW w:w="835" w:type="dxa"/>
            <w:noWrap/>
            <w:hideMark/>
          </w:tcPr>
          <w:p w14:paraId="305B3658" w14:textId="77777777" w:rsidR="000B3B1C" w:rsidRPr="000B3B1C" w:rsidRDefault="000B3B1C" w:rsidP="0041069C">
            <w:pPr>
              <w:pStyle w:val="BodyText"/>
              <w:spacing w:before="8"/>
              <w:jc w:val="both"/>
              <w:rPr>
                <w:rFonts w:cstheme="minorHAnsi"/>
              </w:rPr>
            </w:pPr>
            <w:r w:rsidRPr="000B3B1C">
              <w:rPr>
                <w:rFonts w:cstheme="minorHAnsi"/>
              </w:rPr>
              <w:t>28</w:t>
            </w:r>
          </w:p>
        </w:tc>
        <w:tc>
          <w:tcPr>
            <w:tcW w:w="931" w:type="dxa"/>
            <w:noWrap/>
            <w:hideMark/>
          </w:tcPr>
          <w:p w14:paraId="3640A7CF"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697281DE" w14:textId="3DDDDEB6" w:rsidR="000B3B1C" w:rsidRPr="000B3B1C" w:rsidRDefault="00AE4B41" w:rsidP="0041069C">
            <w:pPr>
              <w:pStyle w:val="BodyText"/>
              <w:spacing w:before="8"/>
              <w:jc w:val="both"/>
              <w:rPr>
                <w:rFonts w:cstheme="minorHAnsi"/>
              </w:rPr>
            </w:pPr>
            <w:r>
              <w:rPr>
                <w:rFonts w:cstheme="minorHAnsi"/>
              </w:rPr>
              <w:t>N</w:t>
            </w:r>
          </w:p>
        </w:tc>
        <w:tc>
          <w:tcPr>
            <w:tcW w:w="3517" w:type="dxa"/>
            <w:noWrap/>
            <w:hideMark/>
          </w:tcPr>
          <w:p w14:paraId="68ED2166" w14:textId="77777777" w:rsidR="000B3B1C" w:rsidRPr="000B3B1C" w:rsidRDefault="000B3B1C" w:rsidP="0041069C">
            <w:pPr>
              <w:pStyle w:val="BodyText"/>
              <w:spacing w:before="8"/>
              <w:jc w:val="both"/>
              <w:rPr>
                <w:rFonts w:cstheme="minorHAnsi"/>
              </w:rPr>
            </w:pPr>
            <w:r w:rsidRPr="000B3B1C">
              <w:rPr>
                <w:rFonts w:cstheme="minorHAnsi"/>
              </w:rPr>
              <w:t>Global Issues/Member at Large</w:t>
            </w:r>
          </w:p>
        </w:tc>
        <w:tc>
          <w:tcPr>
            <w:tcW w:w="1720" w:type="dxa"/>
            <w:noWrap/>
            <w:hideMark/>
          </w:tcPr>
          <w:p w14:paraId="6C273AA4" w14:textId="0754FCA7" w:rsidR="000B3B1C" w:rsidRPr="000B3B1C" w:rsidRDefault="00955B9C" w:rsidP="0041069C">
            <w:pPr>
              <w:pStyle w:val="BodyText"/>
              <w:spacing w:before="8"/>
              <w:jc w:val="both"/>
              <w:rPr>
                <w:rFonts w:cstheme="minorHAnsi"/>
              </w:rPr>
            </w:pPr>
            <w:r>
              <w:rPr>
                <w:rFonts w:cstheme="minorHAnsi"/>
              </w:rPr>
              <w:t>Medina</w:t>
            </w:r>
          </w:p>
        </w:tc>
        <w:tc>
          <w:tcPr>
            <w:tcW w:w="1433" w:type="dxa"/>
            <w:noWrap/>
            <w:hideMark/>
          </w:tcPr>
          <w:p w14:paraId="380197B2" w14:textId="31CA314A" w:rsidR="000B3B1C" w:rsidRPr="000B3B1C" w:rsidRDefault="00955B9C" w:rsidP="0041069C">
            <w:pPr>
              <w:pStyle w:val="BodyText"/>
              <w:spacing w:before="8"/>
              <w:jc w:val="both"/>
              <w:rPr>
                <w:rFonts w:cstheme="minorHAnsi"/>
              </w:rPr>
            </w:pPr>
            <w:r>
              <w:rPr>
                <w:rFonts w:cstheme="minorHAnsi"/>
              </w:rPr>
              <w:t>David</w:t>
            </w:r>
          </w:p>
        </w:tc>
      </w:tr>
    </w:tbl>
    <w:p w14:paraId="7EA668BE" w14:textId="77777777" w:rsidR="00536BEC" w:rsidRPr="00B61763" w:rsidRDefault="00536BEC" w:rsidP="00536BEC">
      <w:pPr>
        <w:pStyle w:val="BodyText"/>
        <w:spacing w:before="8"/>
        <w:ind w:left="0"/>
        <w:rPr>
          <w:rFonts w:asciiTheme="minorHAnsi" w:hAnsiTheme="minorHAnsi" w:cstheme="minorHAnsi"/>
        </w:rPr>
      </w:pPr>
    </w:p>
    <w:p w14:paraId="510D4785" w14:textId="77777777" w:rsidR="00DC2917" w:rsidRPr="00B61763" w:rsidRDefault="00DC2917" w:rsidP="00536BEC">
      <w:pPr>
        <w:pStyle w:val="BodyText"/>
        <w:spacing w:before="8"/>
        <w:ind w:left="0"/>
        <w:rPr>
          <w:rFonts w:asciiTheme="minorHAnsi" w:hAnsiTheme="minorHAnsi" w:cstheme="minorHAnsi"/>
        </w:rPr>
      </w:pPr>
    </w:p>
    <w:p w14:paraId="70E4B5C8" w14:textId="77777777" w:rsidR="00AE4B41" w:rsidRPr="00B61763" w:rsidRDefault="00AE4B41" w:rsidP="00AE4B41">
      <w:pPr>
        <w:pStyle w:val="BodyText"/>
        <w:spacing w:line="259" w:lineRule="auto"/>
        <w:ind w:left="0"/>
        <w:rPr>
          <w:rFonts w:asciiTheme="minorHAnsi" w:hAnsiTheme="minorHAnsi" w:cstheme="minorHAnsi"/>
        </w:rPr>
      </w:pPr>
      <w:r w:rsidRPr="00B61763">
        <w:rPr>
          <w:rFonts w:asciiTheme="minorHAnsi" w:hAnsiTheme="minorHAnsi" w:cstheme="minorHAnsi"/>
        </w:rPr>
        <w:t xml:space="preserve">A quorum for voting was met with </w:t>
      </w:r>
      <w:r>
        <w:rPr>
          <w:rFonts w:asciiTheme="minorHAnsi" w:hAnsiTheme="minorHAnsi" w:cstheme="minorHAnsi"/>
        </w:rPr>
        <w:t>14</w:t>
      </w:r>
      <w:r w:rsidRPr="00B61763">
        <w:rPr>
          <w:rFonts w:asciiTheme="minorHAnsi" w:hAnsiTheme="minorHAnsi" w:cstheme="minorHAnsi"/>
        </w:rPr>
        <w:t>/17 voting members present (</w:t>
      </w:r>
      <w:r>
        <w:rPr>
          <w:rFonts w:asciiTheme="minorHAnsi" w:hAnsiTheme="minorHAnsi" w:cstheme="minorHAnsi"/>
        </w:rPr>
        <w:t>82</w:t>
      </w:r>
      <w:r w:rsidRPr="00B61763">
        <w:rPr>
          <w:rFonts w:asciiTheme="minorHAnsi" w:hAnsiTheme="minorHAnsi" w:cstheme="minorHAnsi"/>
        </w:rPr>
        <w:t>%). There were</w:t>
      </w:r>
      <w:r>
        <w:rPr>
          <w:rFonts w:asciiTheme="minorHAnsi" w:hAnsiTheme="minorHAnsi" w:cstheme="minorHAnsi"/>
        </w:rPr>
        <w:t xml:space="preserve"> 17</w:t>
      </w:r>
      <w:r w:rsidRPr="00B61763">
        <w:rPr>
          <w:rFonts w:asciiTheme="minorHAnsi" w:hAnsiTheme="minorHAnsi" w:cstheme="minorHAnsi"/>
        </w:rPr>
        <w:t>/28 members of the Executive Board present.</w:t>
      </w:r>
    </w:p>
    <w:p w14:paraId="3DC8341A" w14:textId="77777777" w:rsidR="0078766D" w:rsidRPr="00B61763" w:rsidRDefault="0078766D" w:rsidP="004B1EB2">
      <w:pPr>
        <w:pStyle w:val="BodyText"/>
        <w:spacing w:line="259" w:lineRule="auto"/>
        <w:ind w:left="0"/>
        <w:rPr>
          <w:rFonts w:asciiTheme="minorHAnsi" w:hAnsiTheme="minorHAnsi" w:cstheme="minorHAnsi"/>
        </w:rPr>
      </w:pPr>
    </w:p>
    <w:p w14:paraId="1420B62D" w14:textId="77777777" w:rsidR="00AE4B41" w:rsidRPr="0041069C" w:rsidRDefault="00AE4B41" w:rsidP="00AE4B41">
      <w:pPr>
        <w:spacing w:after="0"/>
        <w:rPr>
          <w:rFonts w:cstheme="minorHAnsi"/>
        </w:rPr>
      </w:pPr>
      <w:r w:rsidRPr="00B61763">
        <w:rPr>
          <w:rFonts w:cstheme="minorHAnsi"/>
          <w:b/>
        </w:rPr>
        <w:t xml:space="preserve">Board Members Unable to Attend: </w:t>
      </w:r>
      <w:r>
        <w:rPr>
          <w:rFonts w:cstheme="minorHAnsi"/>
          <w:bCs/>
        </w:rPr>
        <w:t xml:space="preserve">Chas Hammond, </w:t>
      </w:r>
      <w:r w:rsidRPr="000D1426">
        <w:rPr>
          <w:rFonts w:cstheme="minorHAnsi"/>
          <w:bCs/>
        </w:rPr>
        <w:t xml:space="preserve">Jacob Dirghalli, </w:t>
      </w:r>
      <w:r>
        <w:rPr>
          <w:rFonts w:cstheme="minorHAnsi"/>
          <w:bCs/>
        </w:rPr>
        <w:t xml:space="preserve">Laura Dickerson, Will Hunter, Rachel Robinson, </w:t>
      </w:r>
      <w:r w:rsidRPr="000D1426">
        <w:rPr>
          <w:rFonts w:cstheme="minorHAnsi"/>
          <w:bCs/>
        </w:rPr>
        <w:t xml:space="preserve">Tiffany Randolph, Parker Campbell, </w:t>
      </w:r>
      <w:r>
        <w:rPr>
          <w:rFonts w:cstheme="minorHAnsi"/>
          <w:bCs/>
        </w:rPr>
        <w:t>David Medina</w:t>
      </w:r>
    </w:p>
    <w:p w14:paraId="45F991D9" w14:textId="77777777" w:rsidR="00AE4B41" w:rsidRPr="00B61763" w:rsidRDefault="00AE4B41" w:rsidP="00AE4B41">
      <w:pPr>
        <w:spacing w:after="0"/>
        <w:rPr>
          <w:rFonts w:cstheme="minorHAnsi"/>
        </w:rPr>
      </w:pPr>
      <w:r w:rsidRPr="00B61763">
        <w:rPr>
          <w:rFonts w:cstheme="minorHAnsi"/>
          <w:b/>
        </w:rPr>
        <w:t xml:space="preserve">Guests:  </w:t>
      </w:r>
      <w:r>
        <w:rPr>
          <w:rFonts w:cstheme="minorHAnsi"/>
          <w:bCs/>
        </w:rPr>
        <w:t>Daniel Barkowitz</w:t>
      </w:r>
    </w:p>
    <w:p w14:paraId="125CFFD6" w14:textId="77777777" w:rsidR="00AE4B41" w:rsidRPr="00B61763" w:rsidRDefault="00AE4B41" w:rsidP="00AE4B41">
      <w:pPr>
        <w:spacing w:after="0"/>
        <w:rPr>
          <w:rFonts w:cstheme="minorHAnsi"/>
        </w:rPr>
      </w:pPr>
      <w:r w:rsidRPr="00B61763">
        <w:rPr>
          <w:rFonts w:cstheme="minorHAnsi"/>
          <w:b/>
        </w:rPr>
        <w:t>Leaving Early:</w:t>
      </w:r>
      <w:r w:rsidRPr="00B61763">
        <w:rPr>
          <w:rFonts w:cstheme="minorHAnsi"/>
        </w:rPr>
        <w:t xml:space="preserve"> </w:t>
      </w:r>
      <w:r>
        <w:rPr>
          <w:rFonts w:cstheme="minorHAnsi"/>
        </w:rPr>
        <w:t>Nadine Bailey</w:t>
      </w:r>
    </w:p>
    <w:p w14:paraId="2174D6CB" w14:textId="77777777" w:rsidR="00F83483" w:rsidRPr="00B61763" w:rsidRDefault="00F83483" w:rsidP="0078766D">
      <w:pPr>
        <w:spacing w:after="0"/>
        <w:rPr>
          <w:rFonts w:cstheme="minorHAnsi"/>
        </w:rPr>
      </w:pPr>
    </w:p>
    <w:p w14:paraId="4D47A42D" w14:textId="7B3A09F0" w:rsidR="00555CB2" w:rsidRDefault="00555CB2" w:rsidP="00555CB2">
      <w:pPr>
        <w:tabs>
          <w:tab w:val="left" w:pos="3510"/>
        </w:tabs>
        <w:spacing w:after="0"/>
        <w:rPr>
          <w:rFonts w:cstheme="minorHAnsi"/>
          <w:b/>
          <w:u w:val="single"/>
        </w:rPr>
      </w:pPr>
      <w:r>
        <w:rPr>
          <w:rFonts w:cstheme="minorHAnsi"/>
          <w:b/>
          <w:u w:val="single"/>
        </w:rPr>
        <w:t>Welcome New Member</w:t>
      </w:r>
    </w:p>
    <w:p w14:paraId="7C9C2D07" w14:textId="0E7854AA" w:rsidR="00555CB2" w:rsidRDefault="00555CB2" w:rsidP="00555CB2">
      <w:pPr>
        <w:tabs>
          <w:tab w:val="left" w:pos="3510"/>
        </w:tabs>
        <w:spacing w:after="0"/>
        <w:rPr>
          <w:rFonts w:cstheme="minorHAnsi"/>
          <w:bCs/>
        </w:rPr>
      </w:pPr>
    </w:p>
    <w:p w14:paraId="3954BF9F" w14:textId="269BFD0F" w:rsidR="00555CB2" w:rsidRPr="00555CB2" w:rsidRDefault="00555CB2" w:rsidP="00555CB2">
      <w:pPr>
        <w:tabs>
          <w:tab w:val="left" w:pos="3510"/>
        </w:tabs>
        <w:spacing w:after="0"/>
        <w:rPr>
          <w:rFonts w:cstheme="minorHAnsi"/>
          <w:bCs/>
        </w:rPr>
      </w:pPr>
      <w:r>
        <w:rPr>
          <w:rFonts w:cstheme="minorHAnsi"/>
          <w:bCs/>
        </w:rPr>
        <w:t xml:space="preserve">Jill Sellers, Scholarship and Charity Chair. President Conrad introduced and welcomed Jill Sellers to the Executive Board. Jill has accepted the position after Pamela moved up North to accept a position at Yale. Pamela is currently training Jill for </w:t>
      </w:r>
      <w:r w:rsidR="004E2D8A">
        <w:rPr>
          <w:rFonts w:cstheme="minorHAnsi"/>
          <w:bCs/>
        </w:rPr>
        <w:t xml:space="preserve">the </w:t>
      </w:r>
      <w:r>
        <w:rPr>
          <w:rFonts w:cstheme="minorHAnsi"/>
          <w:bCs/>
        </w:rPr>
        <w:t xml:space="preserve">Scholarship and Charity Chair position. </w:t>
      </w:r>
    </w:p>
    <w:p w14:paraId="675BF15E" w14:textId="77777777" w:rsidR="00555CB2" w:rsidRDefault="00555CB2" w:rsidP="003D7317">
      <w:pPr>
        <w:tabs>
          <w:tab w:val="left" w:pos="3510"/>
        </w:tabs>
        <w:spacing w:after="0"/>
        <w:rPr>
          <w:rFonts w:cstheme="minorHAnsi"/>
          <w:b/>
          <w:u w:val="single"/>
        </w:rPr>
      </w:pPr>
    </w:p>
    <w:p w14:paraId="5C9FDB6D" w14:textId="1132DD2E" w:rsidR="00BA6C73" w:rsidRDefault="000B7E8F" w:rsidP="003D7317">
      <w:pPr>
        <w:tabs>
          <w:tab w:val="left" w:pos="3510"/>
        </w:tabs>
        <w:spacing w:after="0"/>
        <w:rPr>
          <w:rFonts w:cstheme="minorHAnsi"/>
        </w:rPr>
      </w:pPr>
      <w:r>
        <w:rPr>
          <w:rFonts w:cstheme="minorHAnsi"/>
          <w:b/>
          <w:u w:val="single"/>
        </w:rPr>
        <w:t>Approval of Prior Meeting Minutes</w:t>
      </w:r>
    </w:p>
    <w:p w14:paraId="5119E27B" w14:textId="60299997" w:rsidR="001D6A58" w:rsidRDefault="001D6A58" w:rsidP="003D7317">
      <w:pPr>
        <w:tabs>
          <w:tab w:val="left" w:pos="3510"/>
        </w:tabs>
        <w:spacing w:after="0"/>
        <w:rPr>
          <w:rFonts w:cstheme="minorHAnsi"/>
        </w:rPr>
      </w:pPr>
    </w:p>
    <w:p w14:paraId="1BB04FB7" w14:textId="3F7C1EAF" w:rsidR="00A026AE" w:rsidRDefault="00A026AE" w:rsidP="00A026AE">
      <w:pPr>
        <w:tabs>
          <w:tab w:val="left" w:pos="3510"/>
        </w:tabs>
        <w:spacing w:after="0"/>
        <w:rPr>
          <w:rFonts w:cstheme="minorHAnsi"/>
        </w:rPr>
      </w:pPr>
      <w:r w:rsidRPr="00DD2F75">
        <w:rPr>
          <w:rFonts w:cstheme="minorHAnsi"/>
        </w:rPr>
        <w:t xml:space="preserve">President Conrad declared the minutes from the </w:t>
      </w:r>
      <w:r w:rsidR="00AE4B41">
        <w:rPr>
          <w:rFonts w:cstheme="minorHAnsi"/>
        </w:rPr>
        <w:t>March 17</w:t>
      </w:r>
      <w:r>
        <w:rPr>
          <w:rFonts w:cstheme="minorHAnsi"/>
        </w:rPr>
        <w:t>, 2022,</w:t>
      </w:r>
      <w:r w:rsidRPr="00DD2F75">
        <w:rPr>
          <w:rFonts w:cstheme="minorHAnsi"/>
        </w:rPr>
        <w:t xml:space="preserve"> Executive Board meeting passed </w:t>
      </w:r>
      <w:r w:rsidRPr="00D15F82">
        <w:rPr>
          <w:rFonts w:cstheme="minorHAnsi"/>
        </w:rPr>
        <w:t>by acclamation.</w:t>
      </w:r>
    </w:p>
    <w:p w14:paraId="179F5196" w14:textId="027DF42F" w:rsidR="00F3723B" w:rsidRDefault="00F3723B" w:rsidP="00FA5EB2">
      <w:pPr>
        <w:spacing w:after="0"/>
        <w:rPr>
          <w:rFonts w:cstheme="minorHAnsi"/>
          <w:b/>
          <w:u w:val="single"/>
        </w:rPr>
      </w:pPr>
    </w:p>
    <w:p w14:paraId="350D71B0" w14:textId="260DC4FA" w:rsidR="000B7E8F" w:rsidRPr="00A026AE" w:rsidRDefault="000B7E8F" w:rsidP="00FA5EB2">
      <w:pPr>
        <w:spacing w:after="0"/>
        <w:rPr>
          <w:rFonts w:cstheme="minorHAnsi"/>
          <w:bCs/>
        </w:rPr>
      </w:pPr>
      <w:r>
        <w:rPr>
          <w:rFonts w:cstheme="minorHAnsi"/>
          <w:b/>
          <w:u w:val="single"/>
        </w:rPr>
        <w:t>Review of Financial Reports</w:t>
      </w:r>
      <w:r w:rsidR="00A026AE">
        <w:rPr>
          <w:rFonts w:cstheme="minorHAnsi"/>
          <w:b/>
          <w:u w:val="single"/>
        </w:rPr>
        <w:t xml:space="preserve">: </w:t>
      </w:r>
      <w:r w:rsidR="00A026AE">
        <w:rPr>
          <w:rFonts w:cstheme="minorHAnsi"/>
          <w:bCs/>
        </w:rPr>
        <w:t xml:space="preserve">Eileen </w:t>
      </w:r>
      <w:proofErr w:type="spellStart"/>
      <w:r w:rsidR="00A026AE" w:rsidRPr="00A026AE">
        <w:rPr>
          <w:rFonts w:cstheme="minorHAnsi"/>
          <w:bCs/>
        </w:rPr>
        <w:t>Brzozowski</w:t>
      </w:r>
      <w:proofErr w:type="spellEnd"/>
    </w:p>
    <w:p w14:paraId="654E0D01" w14:textId="6B8C9995" w:rsidR="000B7E8F" w:rsidRDefault="000B7E8F" w:rsidP="00FA5EB2">
      <w:pPr>
        <w:spacing w:after="0"/>
        <w:rPr>
          <w:rFonts w:cstheme="minorHAnsi"/>
          <w:b/>
          <w:u w:val="single"/>
        </w:rPr>
      </w:pPr>
    </w:p>
    <w:p w14:paraId="0BECD9C0" w14:textId="18B811E3" w:rsidR="00A026AE" w:rsidRDefault="00A026AE" w:rsidP="00FA5EB2">
      <w:pPr>
        <w:spacing w:after="0"/>
        <w:rPr>
          <w:rFonts w:cstheme="minorHAnsi"/>
          <w:bCs/>
        </w:rPr>
      </w:pPr>
      <w:r>
        <w:rPr>
          <w:rFonts w:cstheme="minorHAnsi"/>
          <w:bCs/>
        </w:rPr>
        <w:t xml:space="preserve">Eileen </w:t>
      </w:r>
      <w:r w:rsidR="000B0CB3">
        <w:rPr>
          <w:rFonts w:cstheme="minorHAnsi"/>
          <w:bCs/>
        </w:rPr>
        <w:t>stated</w:t>
      </w:r>
      <w:r>
        <w:rPr>
          <w:rFonts w:cstheme="minorHAnsi"/>
          <w:bCs/>
        </w:rPr>
        <w:t xml:space="preserve"> that the Financial Reports will be sent </w:t>
      </w:r>
      <w:r w:rsidR="00823F42">
        <w:rPr>
          <w:rFonts w:cstheme="minorHAnsi"/>
          <w:bCs/>
        </w:rPr>
        <w:t>this morning to the Executive Board</w:t>
      </w:r>
      <w:r>
        <w:rPr>
          <w:rFonts w:cstheme="minorHAnsi"/>
          <w:bCs/>
        </w:rPr>
        <w:t xml:space="preserve">. </w:t>
      </w:r>
      <w:r w:rsidR="006A3701">
        <w:rPr>
          <w:rFonts w:cstheme="minorHAnsi"/>
          <w:bCs/>
        </w:rPr>
        <w:t xml:space="preserve">There are currently 114 registrants for the FASFAA Conference so far. Memberships are also beginning to be renewed. Eileen is currently working with UBS for investment statements. So far, FASFAA is doing well financially for the year. Eileen is working with the accountant on reconciliations for the year.  </w:t>
      </w:r>
    </w:p>
    <w:p w14:paraId="7F16A0C8" w14:textId="22230C7F" w:rsidR="00A026AE" w:rsidRDefault="00A026AE" w:rsidP="00FA5EB2">
      <w:pPr>
        <w:spacing w:after="0"/>
        <w:rPr>
          <w:rFonts w:cstheme="minorHAnsi"/>
          <w:bCs/>
        </w:rPr>
      </w:pPr>
    </w:p>
    <w:p w14:paraId="3B02024D" w14:textId="7B27C91B" w:rsidR="000B7E8F" w:rsidRDefault="000B7E8F" w:rsidP="00C3194D">
      <w:pPr>
        <w:spacing w:after="0" w:line="240" w:lineRule="auto"/>
        <w:contextualSpacing/>
        <w:rPr>
          <w:rFonts w:cstheme="minorHAnsi"/>
          <w:b/>
          <w:u w:val="single"/>
        </w:rPr>
      </w:pPr>
      <w:r>
        <w:rPr>
          <w:rFonts w:cstheme="minorHAnsi"/>
          <w:b/>
          <w:u w:val="single"/>
        </w:rPr>
        <w:t>New Business</w:t>
      </w:r>
    </w:p>
    <w:p w14:paraId="777EF93D" w14:textId="77777777" w:rsidR="005325D2" w:rsidRDefault="005325D2" w:rsidP="00C3194D">
      <w:pPr>
        <w:spacing w:line="240" w:lineRule="auto"/>
        <w:contextualSpacing/>
        <w:rPr>
          <w:rFonts w:cstheme="minorHAnsi"/>
          <w:bCs/>
        </w:rPr>
      </w:pPr>
    </w:p>
    <w:p w14:paraId="0B4E7654" w14:textId="77C84EDB" w:rsidR="000B7E8F" w:rsidRDefault="00823F42" w:rsidP="00C3194D">
      <w:pPr>
        <w:pStyle w:val="ListParagraph"/>
        <w:numPr>
          <w:ilvl w:val="0"/>
          <w:numId w:val="27"/>
        </w:numPr>
        <w:contextualSpacing/>
      </w:pPr>
      <w:r w:rsidRPr="006A3701">
        <w:t xml:space="preserve">Site Selection: Irma </w:t>
      </w:r>
      <w:proofErr w:type="spellStart"/>
      <w:r w:rsidRPr="006A3701">
        <w:t>Molinares</w:t>
      </w:r>
      <w:proofErr w:type="spellEnd"/>
      <w:r w:rsidRPr="006A3701">
        <w:t xml:space="preserve"> and Nadine Bailey</w:t>
      </w:r>
    </w:p>
    <w:p w14:paraId="2D4B1745" w14:textId="77777777" w:rsidR="00C3194D" w:rsidRDefault="00C3194D" w:rsidP="00C3194D">
      <w:pPr>
        <w:spacing w:line="240" w:lineRule="auto"/>
        <w:contextualSpacing/>
      </w:pPr>
    </w:p>
    <w:p w14:paraId="7071F506" w14:textId="31F3861E" w:rsidR="005D0469" w:rsidRPr="006A3701" w:rsidRDefault="005D0469" w:rsidP="00C3194D">
      <w:pPr>
        <w:spacing w:line="240" w:lineRule="auto"/>
        <w:contextualSpacing/>
      </w:pPr>
      <w:r>
        <w:t xml:space="preserve">Irma stated that they went to see some sites for the next FASFAA conference. The site that </w:t>
      </w:r>
      <w:r w:rsidR="00FA7DD0">
        <w:t xml:space="preserve">looks the most promising so far is </w:t>
      </w:r>
      <w:r w:rsidR="00FA7DD0" w:rsidRPr="00FA7DD0">
        <w:t>Sunseeker Resort Charlotte Harbor</w:t>
      </w:r>
      <w:r w:rsidR="00FA7DD0">
        <w:t xml:space="preserve">. It is a new resort that is anticipated to open in January 2023. However, with the uncertainty of a new resort that is still being built, research is still ongoing. </w:t>
      </w:r>
      <w:r w:rsidR="00AA69A5">
        <w:t xml:space="preserve">Nadine shared that she would like to have the next conference in a new area that we have not been in before. </w:t>
      </w:r>
      <w:r w:rsidR="00FA7DD0">
        <w:t>Irma has also been in contact with a hotel in the Orlando area as well that may be available. President Conrad suggested pausing the conversation while waiting for more information</w:t>
      </w:r>
      <w:r w:rsidR="00AA69A5">
        <w:t xml:space="preserve"> about the sites</w:t>
      </w:r>
      <w:r w:rsidR="00FA7DD0">
        <w:t xml:space="preserve">. President Conrad will call a brief Executive Board meeting for a vote before the </w:t>
      </w:r>
      <w:r w:rsidR="005D76CA">
        <w:t xml:space="preserve">FASFAA </w:t>
      </w:r>
      <w:r w:rsidR="00FA7DD0">
        <w:t>conference</w:t>
      </w:r>
      <w:r w:rsidR="005D76CA">
        <w:t xml:space="preserve"> if a contract is ready for review. </w:t>
      </w:r>
    </w:p>
    <w:p w14:paraId="23CCEDB4" w14:textId="77777777" w:rsidR="00183D9D" w:rsidRPr="00D748C3" w:rsidRDefault="00183D9D" w:rsidP="00183D9D">
      <w:pPr>
        <w:spacing w:line="240" w:lineRule="auto"/>
        <w:contextualSpacing/>
        <w:rPr>
          <w:rFonts w:cstheme="minorHAnsi"/>
          <w:bCs/>
        </w:rPr>
      </w:pPr>
    </w:p>
    <w:p w14:paraId="48BCEE46" w14:textId="3EB7DFE6" w:rsidR="000B7E8F" w:rsidRDefault="00183D9D" w:rsidP="003D1F94">
      <w:pPr>
        <w:spacing w:line="480" w:lineRule="auto"/>
        <w:contextualSpacing/>
        <w:rPr>
          <w:rFonts w:cstheme="minorHAnsi"/>
          <w:bCs/>
        </w:rPr>
      </w:pPr>
      <w:r>
        <w:rPr>
          <w:rFonts w:cstheme="minorHAnsi"/>
          <w:bCs/>
        </w:rPr>
        <w:t xml:space="preserve">b. </w:t>
      </w:r>
      <w:r w:rsidR="000B7E8F" w:rsidRPr="00183D9D">
        <w:rPr>
          <w:rFonts w:cstheme="minorHAnsi"/>
          <w:bCs/>
        </w:rPr>
        <w:t>Nominations and Elections: Nadine Bailey</w:t>
      </w:r>
    </w:p>
    <w:p w14:paraId="2F15573E" w14:textId="0253C786" w:rsidR="005D76CA" w:rsidRPr="00183D9D" w:rsidRDefault="005D76CA" w:rsidP="005D76CA">
      <w:pPr>
        <w:spacing w:line="240" w:lineRule="auto"/>
        <w:contextualSpacing/>
        <w:rPr>
          <w:rFonts w:cstheme="minorHAnsi"/>
          <w:b/>
          <w:u w:val="single"/>
        </w:rPr>
      </w:pPr>
      <w:r>
        <w:rPr>
          <w:rFonts w:cstheme="minorHAnsi"/>
          <w:bCs/>
        </w:rPr>
        <w:t xml:space="preserve">President Conrad shared that it was determined that Election Buddy will not be able to be used for the election as it does not provide the services that we need. We will be going forward with Member Clicks. Eddy has built the ballots already and the election will open on May 2, 2022. Candidates with their photos and information will be on the website. </w:t>
      </w:r>
    </w:p>
    <w:p w14:paraId="0DA110D7" w14:textId="77777777" w:rsidR="006C53BB" w:rsidRDefault="006C53BB" w:rsidP="003D1F94">
      <w:pPr>
        <w:spacing w:line="240" w:lineRule="auto"/>
        <w:contextualSpacing/>
        <w:rPr>
          <w:rFonts w:cstheme="minorHAnsi"/>
          <w:bCs/>
        </w:rPr>
      </w:pPr>
    </w:p>
    <w:p w14:paraId="7EBADD85" w14:textId="631A169A" w:rsidR="000B7E8F" w:rsidRDefault="00183D9D" w:rsidP="003D1F94">
      <w:pPr>
        <w:spacing w:line="240" w:lineRule="auto"/>
        <w:contextualSpacing/>
        <w:rPr>
          <w:rFonts w:cstheme="minorHAnsi"/>
          <w:bCs/>
        </w:rPr>
      </w:pPr>
      <w:r>
        <w:rPr>
          <w:rFonts w:cstheme="minorHAnsi"/>
          <w:bCs/>
        </w:rPr>
        <w:t xml:space="preserve">c. </w:t>
      </w:r>
      <w:r w:rsidR="00823F42">
        <w:rPr>
          <w:rFonts w:cstheme="minorHAnsi"/>
          <w:bCs/>
        </w:rPr>
        <w:t>Internal Audit Report: Dameion Lovett</w:t>
      </w:r>
    </w:p>
    <w:p w14:paraId="7AE1F141" w14:textId="73ECD4F1" w:rsidR="005D76CA" w:rsidRDefault="005D76CA" w:rsidP="003D1F94">
      <w:pPr>
        <w:spacing w:line="240" w:lineRule="auto"/>
        <w:contextualSpacing/>
        <w:rPr>
          <w:rFonts w:cstheme="minorHAnsi"/>
          <w:bCs/>
        </w:rPr>
      </w:pPr>
    </w:p>
    <w:p w14:paraId="5FB2152A" w14:textId="0D8D6480" w:rsidR="00B04331" w:rsidRDefault="00B04331" w:rsidP="003D1F94">
      <w:pPr>
        <w:spacing w:line="240" w:lineRule="auto"/>
        <w:contextualSpacing/>
        <w:rPr>
          <w:rFonts w:cstheme="minorHAnsi"/>
          <w:bCs/>
        </w:rPr>
      </w:pPr>
      <w:r>
        <w:rPr>
          <w:rFonts w:cstheme="minorHAnsi"/>
          <w:bCs/>
        </w:rPr>
        <w:t xml:space="preserve">Dameion stated that he sent an email summary to the Executive Board for the internal audit. The audit was thorough by the Fiscal Concerns Committee. In </w:t>
      </w:r>
      <w:r w:rsidR="00AA69A5">
        <w:rPr>
          <w:rFonts w:cstheme="minorHAnsi"/>
          <w:bCs/>
        </w:rPr>
        <w:t>d</w:t>
      </w:r>
      <w:r>
        <w:rPr>
          <w:rFonts w:cstheme="minorHAnsi"/>
          <w:bCs/>
        </w:rPr>
        <w:t xml:space="preserve">iscovery, there were issues with Member Clicks unable to determine properly members who paid at times. However, ways to fix the issues were found. </w:t>
      </w:r>
      <w:r w:rsidR="00187F5E">
        <w:rPr>
          <w:rFonts w:cstheme="minorHAnsi"/>
          <w:bCs/>
        </w:rPr>
        <w:t>A suggestion was made to pull the list of members quarterly to make a comparison. Also, at the end of the year a final list of members</w:t>
      </w:r>
      <w:r w:rsidR="0011405F">
        <w:rPr>
          <w:rFonts w:cstheme="minorHAnsi"/>
          <w:bCs/>
        </w:rPr>
        <w:t xml:space="preserve"> should be pulled</w:t>
      </w:r>
      <w:r w:rsidR="00187F5E">
        <w:rPr>
          <w:rFonts w:cstheme="minorHAnsi"/>
          <w:bCs/>
        </w:rPr>
        <w:t xml:space="preserve"> as well for comparison. More information is in the summary. Also, a suggestion was made to see ho</w:t>
      </w:r>
      <w:r w:rsidR="0011405F">
        <w:rPr>
          <w:rFonts w:cstheme="minorHAnsi"/>
          <w:bCs/>
        </w:rPr>
        <w:t>w</w:t>
      </w:r>
      <w:r w:rsidR="00187F5E">
        <w:rPr>
          <w:rFonts w:cstheme="minorHAnsi"/>
          <w:bCs/>
        </w:rPr>
        <w:t xml:space="preserve"> other organizations are tracking their membership payments. </w:t>
      </w:r>
    </w:p>
    <w:p w14:paraId="5D164C80" w14:textId="3B81B99F" w:rsidR="00187F5E" w:rsidRDefault="00187F5E" w:rsidP="003D1F94">
      <w:pPr>
        <w:spacing w:line="240" w:lineRule="auto"/>
        <w:contextualSpacing/>
        <w:rPr>
          <w:rFonts w:cstheme="minorHAnsi"/>
          <w:bCs/>
        </w:rPr>
      </w:pPr>
    </w:p>
    <w:p w14:paraId="075AC1AA" w14:textId="1BBFC729" w:rsidR="00405E6E" w:rsidRDefault="00187F5E" w:rsidP="003D1F94">
      <w:pPr>
        <w:spacing w:line="240" w:lineRule="auto"/>
        <w:contextualSpacing/>
        <w:rPr>
          <w:rFonts w:cstheme="minorHAnsi"/>
          <w:bCs/>
        </w:rPr>
      </w:pPr>
      <w:r>
        <w:rPr>
          <w:rFonts w:cstheme="minorHAnsi"/>
          <w:bCs/>
        </w:rPr>
        <w:t>Another suggestion is that QuickBooks and Wells Fargo would benefit from having all documents maintained in the same place together. Keeping them in the same place would ensure that there are proper accounting services</w:t>
      </w:r>
      <w:r w:rsidR="0011405F">
        <w:rPr>
          <w:rFonts w:cstheme="minorHAnsi"/>
          <w:bCs/>
        </w:rPr>
        <w:t xml:space="preserve"> done</w:t>
      </w:r>
      <w:r>
        <w:rPr>
          <w:rFonts w:cstheme="minorHAnsi"/>
          <w:bCs/>
        </w:rPr>
        <w:t xml:space="preserve">. </w:t>
      </w:r>
      <w:r w:rsidR="00405E6E">
        <w:rPr>
          <w:rFonts w:cstheme="minorHAnsi"/>
          <w:bCs/>
        </w:rPr>
        <w:t>Another suggestion was made t</w:t>
      </w:r>
      <w:r w:rsidR="0011405F">
        <w:rPr>
          <w:rFonts w:cstheme="minorHAnsi"/>
          <w:bCs/>
        </w:rPr>
        <w:t>hat it would benefit if a</w:t>
      </w:r>
      <w:r w:rsidR="00405E6E">
        <w:rPr>
          <w:rFonts w:cstheme="minorHAnsi"/>
          <w:bCs/>
        </w:rPr>
        <w:t xml:space="preserve"> better process of collecting unpaid invoices for tracking</w:t>
      </w:r>
      <w:r w:rsidR="0011405F">
        <w:rPr>
          <w:rFonts w:cstheme="minorHAnsi"/>
          <w:bCs/>
        </w:rPr>
        <w:t xml:space="preserve"> was used</w:t>
      </w:r>
      <w:r w:rsidR="00405E6E">
        <w:rPr>
          <w:rFonts w:cstheme="minorHAnsi"/>
          <w:bCs/>
        </w:rPr>
        <w:t>. It was found that QuickBooks transactions were identified correctly. All findings were determined to be minor. Daniel shared that all areas were researched well. No</w:t>
      </w:r>
      <w:r w:rsidR="00C3194D">
        <w:rPr>
          <w:rFonts w:cstheme="minorHAnsi"/>
          <w:bCs/>
        </w:rPr>
        <w:t xml:space="preserve"> major</w:t>
      </w:r>
      <w:r w:rsidR="00405E6E">
        <w:rPr>
          <w:rFonts w:cstheme="minorHAnsi"/>
          <w:bCs/>
        </w:rPr>
        <w:t xml:space="preserve"> issues were found. </w:t>
      </w:r>
    </w:p>
    <w:p w14:paraId="5AAAD6A8" w14:textId="66F9E1DE" w:rsidR="00405E6E" w:rsidRDefault="00405E6E" w:rsidP="003D1F94">
      <w:pPr>
        <w:spacing w:line="240" w:lineRule="auto"/>
        <w:contextualSpacing/>
        <w:rPr>
          <w:rFonts w:cstheme="minorHAnsi"/>
          <w:bCs/>
        </w:rPr>
      </w:pPr>
    </w:p>
    <w:p w14:paraId="1B5ADEA3" w14:textId="24298C44" w:rsidR="00405E6E" w:rsidRDefault="00405E6E" w:rsidP="003D1F94">
      <w:pPr>
        <w:spacing w:line="240" w:lineRule="auto"/>
        <w:contextualSpacing/>
        <w:rPr>
          <w:rFonts w:cstheme="minorHAnsi"/>
          <w:bCs/>
        </w:rPr>
      </w:pPr>
      <w:r>
        <w:rPr>
          <w:rFonts w:cstheme="minorHAnsi"/>
          <w:bCs/>
        </w:rPr>
        <w:t xml:space="preserve">Dameion said that next year would be the external audit. He shared that all the minor internal audit suggestions should be updated before the external audit begins. </w:t>
      </w:r>
    </w:p>
    <w:p w14:paraId="0367C08B" w14:textId="3E52548F" w:rsidR="00405E6E" w:rsidRDefault="00405E6E" w:rsidP="003D1F94">
      <w:pPr>
        <w:spacing w:line="240" w:lineRule="auto"/>
        <w:contextualSpacing/>
        <w:rPr>
          <w:rFonts w:cstheme="minorHAnsi"/>
          <w:bCs/>
        </w:rPr>
      </w:pPr>
    </w:p>
    <w:p w14:paraId="7782D766" w14:textId="5B089E56" w:rsidR="00405E6E" w:rsidRDefault="00405E6E" w:rsidP="003D1F94">
      <w:pPr>
        <w:spacing w:line="240" w:lineRule="auto"/>
        <w:contextualSpacing/>
        <w:rPr>
          <w:rFonts w:cstheme="minorHAnsi"/>
          <w:bCs/>
        </w:rPr>
      </w:pPr>
      <w:r>
        <w:rPr>
          <w:rFonts w:cstheme="minorHAnsi"/>
          <w:bCs/>
        </w:rPr>
        <w:t xml:space="preserve">Eileen suggested that future internal audits start at the beginning </w:t>
      </w:r>
      <w:r w:rsidR="0011405F">
        <w:rPr>
          <w:rFonts w:cstheme="minorHAnsi"/>
          <w:bCs/>
        </w:rPr>
        <w:t>each</w:t>
      </w:r>
      <w:r>
        <w:rPr>
          <w:rFonts w:cstheme="minorHAnsi"/>
          <w:bCs/>
        </w:rPr>
        <w:t xml:space="preserve"> year. In doing the internal audits in the beginning of the year</w:t>
      </w:r>
      <w:r w:rsidR="00C77A27">
        <w:rPr>
          <w:rFonts w:cstheme="minorHAnsi"/>
          <w:bCs/>
        </w:rPr>
        <w:t xml:space="preserve">, updates can be done by the Treasurer throughout the year. </w:t>
      </w:r>
    </w:p>
    <w:p w14:paraId="047DCC80" w14:textId="77777777" w:rsidR="003D1F94" w:rsidRDefault="003D1F94" w:rsidP="003D1F94">
      <w:pPr>
        <w:spacing w:line="240" w:lineRule="auto"/>
        <w:contextualSpacing/>
        <w:rPr>
          <w:rFonts w:cstheme="minorHAnsi"/>
          <w:bCs/>
        </w:rPr>
      </w:pPr>
    </w:p>
    <w:p w14:paraId="32D75B6A" w14:textId="4F4578F7" w:rsidR="000B7E8F" w:rsidRDefault="00183D9D" w:rsidP="00C3194D">
      <w:pPr>
        <w:spacing w:line="240" w:lineRule="auto"/>
        <w:contextualSpacing/>
        <w:rPr>
          <w:rFonts w:cstheme="minorHAnsi"/>
          <w:bCs/>
        </w:rPr>
      </w:pPr>
      <w:r>
        <w:rPr>
          <w:rFonts w:cstheme="minorHAnsi"/>
          <w:bCs/>
        </w:rPr>
        <w:t xml:space="preserve">d. </w:t>
      </w:r>
      <w:r w:rsidR="00823F42">
        <w:rPr>
          <w:rFonts w:cstheme="minorHAnsi"/>
          <w:bCs/>
        </w:rPr>
        <w:t>Conference Committee: Kristina Chavers</w:t>
      </w:r>
    </w:p>
    <w:p w14:paraId="373E8561" w14:textId="77777777" w:rsidR="00C3194D" w:rsidRDefault="00C3194D" w:rsidP="00C3194D">
      <w:pPr>
        <w:spacing w:line="240" w:lineRule="auto"/>
        <w:contextualSpacing/>
        <w:rPr>
          <w:rFonts w:cstheme="minorHAnsi"/>
          <w:bCs/>
        </w:rPr>
      </w:pPr>
    </w:p>
    <w:p w14:paraId="1D835DB4" w14:textId="12245A1A" w:rsidR="00C77A27" w:rsidRPr="00183D9D" w:rsidRDefault="00C77A27" w:rsidP="00C3194D">
      <w:pPr>
        <w:spacing w:line="240" w:lineRule="auto"/>
        <w:contextualSpacing/>
        <w:rPr>
          <w:rFonts w:cstheme="minorHAnsi"/>
          <w:b/>
          <w:u w:val="single"/>
        </w:rPr>
      </w:pPr>
      <w:r>
        <w:rPr>
          <w:rFonts w:cstheme="minorHAnsi"/>
          <w:bCs/>
        </w:rPr>
        <w:t>The next conference committee meeting is Friday. Hotel registration closes on April 30</w:t>
      </w:r>
      <w:r w:rsidRPr="00C77A27">
        <w:rPr>
          <w:rFonts w:cstheme="minorHAnsi"/>
          <w:bCs/>
          <w:vertAlign w:val="superscript"/>
        </w:rPr>
        <w:t>th</w:t>
      </w:r>
      <w:r>
        <w:rPr>
          <w:rFonts w:cstheme="minorHAnsi"/>
          <w:bCs/>
        </w:rPr>
        <w:t>. The registration website is live. Another email will be sent out to the membership soon</w:t>
      </w:r>
      <w:r w:rsidR="0011405F">
        <w:rPr>
          <w:rFonts w:cstheme="minorHAnsi"/>
          <w:bCs/>
        </w:rPr>
        <w:t xml:space="preserve"> to encourage registration</w:t>
      </w:r>
      <w:r>
        <w:rPr>
          <w:rFonts w:cstheme="minorHAnsi"/>
          <w:bCs/>
        </w:rPr>
        <w:t xml:space="preserve">. Kristina asks for anyone who has not responded to the email asking for </w:t>
      </w:r>
      <w:r w:rsidR="0011405F">
        <w:rPr>
          <w:rFonts w:cstheme="minorHAnsi"/>
          <w:bCs/>
        </w:rPr>
        <w:t>t</w:t>
      </w:r>
      <w:r>
        <w:rPr>
          <w:rFonts w:cstheme="minorHAnsi"/>
          <w:bCs/>
        </w:rPr>
        <w:t>-</w:t>
      </w:r>
      <w:r w:rsidR="0011405F">
        <w:rPr>
          <w:rFonts w:cstheme="minorHAnsi"/>
          <w:bCs/>
        </w:rPr>
        <w:t>s</w:t>
      </w:r>
      <w:r>
        <w:rPr>
          <w:rFonts w:cstheme="minorHAnsi"/>
          <w:bCs/>
        </w:rPr>
        <w:t xml:space="preserve">hirt sizes to reply today. Kristina also stated that the pocket agenda for the conference is finalized. </w:t>
      </w:r>
    </w:p>
    <w:p w14:paraId="78DA2567" w14:textId="63D9C75E" w:rsidR="00172FA5" w:rsidRDefault="00172FA5" w:rsidP="003D1F94">
      <w:pPr>
        <w:spacing w:line="240" w:lineRule="auto"/>
        <w:contextualSpacing/>
        <w:rPr>
          <w:rFonts w:cstheme="minorHAnsi"/>
          <w:bCs/>
        </w:rPr>
      </w:pPr>
    </w:p>
    <w:p w14:paraId="1FFF84D8" w14:textId="1C2A8B8A" w:rsidR="000B7E8F" w:rsidRDefault="00183D9D" w:rsidP="00183D9D">
      <w:pPr>
        <w:spacing w:line="480" w:lineRule="auto"/>
        <w:rPr>
          <w:rFonts w:cstheme="minorHAnsi"/>
          <w:bCs/>
        </w:rPr>
      </w:pPr>
      <w:r w:rsidRPr="00823F42">
        <w:rPr>
          <w:rFonts w:cstheme="minorHAnsi"/>
          <w:bCs/>
        </w:rPr>
        <w:t xml:space="preserve">e. </w:t>
      </w:r>
      <w:r w:rsidR="00823F42">
        <w:rPr>
          <w:rFonts w:cstheme="minorHAnsi"/>
          <w:bCs/>
        </w:rPr>
        <w:t>Training Committee: Kris Hatcher and Region Reps</w:t>
      </w:r>
    </w:p>
    <w:p w14:paraId="2737DF90" w14:textId="66FF9B39" w:rsidR="006723D3" w:rsidRDefault="006723D3" w:rsidP="006723D3">
      <w:pPr>
        <w:spacing w:line="240" w:lineRule="auto"/>
        <w:contextualSpacing/>
        <w:rPr>
          <w:rFonts w:cstheme="minorHAnsi"/>
          <w:bCs/>
        </w:rPr>
      </w:pPr>
      <w:r>
        <w:rPr>
          <w:rFonts w:cstheme="minorHAnsi"/>
          <w:bCs/>
        </w:rPr>
        <w:lastRenderedPageBreak/>
        <w:t xml:space="preserve">Kris shared that three of the regions have completed workshops so far and were well attended. Webinar series will be happening soon. Presentations for the FASFAA Conference should be due by next week and moderators will be assigned. </w:t>
      </w:r>
    </w:p>
    <w:p w14:paraId="5484B768" w14:textId="027CF7A9" w:rsidR="006723D3" w:rsidRDefault="006723D3" w:rsidP="006723D3">
      <w:pPr>
        <w:spacing w:line="240" w:lineRule="auto"/>
        <w:contextualSpacing/>
        <w:rPr>
          <w:rFonts w:cstheme="minorHAnsi"/>
          <w:bCs/>
        </w:rPr>
      </w:pPr>
    </w:p>
    <w:p w14:paraId="5C878CB9" w14:textId="73F29E8B" w:rsidR="000B7E8F" w:rsidRDefault="00183D9D" w:rsidP="00C3194D">
      <w:pPr>
        <w:spacing w:line="240" w:lineRule="auto"/>
        <w:contextualSpacing/>
        <w:rPr>
          <w:rFonts w:cstheme="minorHAnsi"/>
          <w:bCs/>
        </w:rPr>
      </w:pPr>
      <w:r>
        <w:rPr>
          <w:rFonts w:cstheme="minorHAnsi"/>
          <w:bCs/>
        </w:rPr>
        <w:t xml:space="preserve">f. </w:t>
      </w:r>
      <w:r w:rsidR="00823F42">
        <w:rPr>
          <w:rFonts w:cstheme="minorHAnsi"/>
          <w:bCs/>
        </w:rPr>
        <w:t>Sponsorship Update: Laura Dickerson</w:t>
      </w:r>
    </w:p>
    <w:p w14:paraId="3DB91E60" w14:textId="77777777" w:rsidR="00C3194D" w:rsidRDefault="00C3194D" w:rsidP="00C3194D">
      <w:pPr>
        <w:spacing w:line="240" w:lineRule="auto"/>
        <w:contextualSpacing/>
        <w:rPr>
          <w:rFonts w:cstheme="minorHAnsi"/>
          <w:bCs/>
        </w:rPr>
      </w:pPr>
    </w:p>
    <w:p w14:paraId="56D79828" w14:textId="179767BA" w:rsidR="006723D3" w:rsidRDefault="006723D3" w:rsidP="00C3194D">
      <w:pPr>
        <w:spacing w:line="240" w:lineRule="auto"/>
        <w:contextualSpacing/>
        <w:rPr>
          <w:rFonts w:cstheme="minorHAnsi"/>
          <w:bCs/>
        </w:rPr>
      </w:pPr>
      <w:r>
        <w:rPr>
          <w:rFonts w:cstheme="minorHAnsi"/>
          <w:bCs/>
        </w:rPr>
        <w:t>On behalf of Laura, President Conrad shared that sponsorship is</w:t>
      </w:r>
      <w:r w:rsidR="00CB4334">
        <w:rPr>
          <w:rFonts w:cstheme="minorHAnsi"/>
          <w:bCs/>
        </w:rPr>
        <w:t xml:space="preserve"> going well. Most of the payments have been received so far. There has also been positive feedback from the business partners. </w:t>
      </w:r>
    </w:p>
    <w:p w14:paraId="764EBC6B" w14:textId="77777777" w:rsidR="006723D3" w:rsidRDefault="006723D3" w:rsidP="006723D3">
      <w:pPr>
        <w:spacing w:line="240" w:lineRule="auto"/>
        <w:contextualSpacing/>
        <w:rPr>
          <w:rFonts w:cstheme="minorHAnsi"/>
          <w:bCs/>
        </w:rPr>
      </w:pPr>
    </w:p>
    <w:p w14:paraId="7223823F" w14:textId="688E3496" w:rsidR="00823F42" w:rsidRDefault="00823F42" w:rsidP="00C3194D">
      <w:pPr>
        <w:spacing w:line="240" w:lineRule="auto"/>
        <w:contextualSpacing/>
        <w:rPr>
          <w:rFonts w:cstheme="minorHAnsi"/>
          <w:bCs/>
        </w:rPr>
      </w:pPr>
      <w:r>
        <w:rPr>
          <w:rFonts w:cstheme="minorHAnsi"/>
          <w:bCs/>
        </w:rPr>
        <w:t>g. Electronic Services Update/Microsoft 365 account: Edward Schworn</w:t>
      </w:r>
    </w:p>
    <w:p w14:paraId="32845734" w14:textId="77777777" w:rsidR="00C3194D" w:rsidRDefault="00C3194D" w:rsidP="00C3194D">
      <w:pPr>
        <w:spacing w:line="240" w:lineRule="auto"/>
        <w:contextualSpacing/>
        <w:rPr>
          <w:rFonts w:cstheme="minorHAnsi"/>
          <w:bCs/>
        </w:rPr>
      </w:pPr>
    </w:p>
    <w:p w14:paraId="26F8A7F8" w14:textId="7D2C3FB8" w:rsidR="00CB4334" w:rsidRDefault="00CB4334" w:rsidP="00C3194D">
      <w:pPr>
        <w:spacing w:line="240" w:lineRule="auto"/>
        <w:contextualSpacing/>
        <w:rPr>
          <w:rFonts w:cstheme="minorHAnsi"/>
          <w:bCs/>
        </w:rPr>
      </w:pPr>
      <w:r>
        <w:rPr>
          <w:rFonts w:cstheme="minorHAnsi"/>
          <w:bCs/>
        </w:rPr>
        <w:t xml:space="preserve">Edward is working on folders for the committees. He asked the Board to send him information so that he can complete creating </w:t>
      </w:r>
      <w:r w:rsidR="0011405F">
        <w:rPr>
          <w:rFonts w:cstheme="minorHAnsi"/>
          <w:bCs/>
        </w:rPr>
        <w:t>the folders</w:t>
      </w:r>
      <w:r>
        <w:rPr>
          <w:rFonts w:cstheme="minorHAnsi"/>
          <w:bCs/>
        </w:rPr>
        <w:t>. President Conrad stated that every Executive Board position should have a folder. This will make transition</w:t>
      </w:r>
      <w:r w:rsidR="0011405F">
        <w:rPr>
          <w:rFonts w:cstheme="minorHAnsi"/>
          <w:bCs/>
        </w:rPr>
        <w:t>s to new Board members more</w:t>
      </w:r>
      <w:r>
        <w:rPr>
          <w:rFonts w:cstheme="minorHAnsi"/>
          <w:bCs/>
        </w:rPr>
        <w:t xml:space="preserve"> streamlined and </w:t>
      </w:r>
      <w:r w:rsidR="002920F5">
        <w:rPr>
          <w:rFonts w:cstheme="minorHAnsi"/>
          <w:bCs/>
        </w:rPr>
        <w:t xml:space="preserve">to </w:t>
      </w:r>
      <w:r>
        <w:rPr>
          <w:rFonts w:cstheme="minorHAnsi"/>
          <w:bCs/>
        </w:rPr>
        <w:t xml:space="preserve">retain records properly for the future. </w:t>
      </w:r>
    </w:p>
    <w:p w14:paraId="6B951206" w14:textId="77777777" w:rsidR="00CB4334" w:rsidRDefault="00CB4334" w:rsidP="00CB4334">
      <w:pPr>
        <w:spacing w:line="240" w:lineRule="auto"/>
        <w:contextualSpacing/>
        <w:rPr>
          <w:rFonts w:cstheme="minorHAnsi"/>
          <w:bCs/>
        </w:rPr>
      </w:pPr>
    </w:p>
    <w:p w14:paraId="27E0BB18" w14:textId="0022DB04" w:rsidR="00823F42" w:rsidRDefault="00823F42" w:rsidP="00C3194D">
      <w:pPr>
        <w:spacing w:line="240" w:lineRule="auto"/>
        <w:contextualSpacing/>
        <w:rPr>
          <w:rFonts w:cstheme="minorHAnsi"/>
          <w:bCs/>
        </w:rPr>
      </w:pPr>
      <w:r>
        <w:rPr>
          <w:rFonts w:cstheme="minorHAnsi"/>
          <w:bCs/>
        </w:rPr>
        <w:t>h. Bonnie Pirkle Scholarship Update: Jill Sellers</w:t>
      </w:r>
    </w:p>
    <w:p w14:paraId="5438CFDD" w14:textId="77777777" w:rsidR="00C3194D" w:rsidRDefault="00C3194D" w:rsidP="00C3194D">
      <w:pPr>
        <w:spacing w:line="240" w:lineRule="auto"/>
        <w:contextualSpacing/>
        <w:rPr>
          <w:rFonts w:cstheme="minorHAnsi"/>
          <w:bCs/>
        </w:rPr>
      </w:pPr>
    </w:p>
    <w:p w14:paraId="6FCD93E6" w14:textId="77777777" w:rsidR="002920F5" w:rsidRDefault="00CB4334" w:rsidP="00C3194D">
      <w:pPr>
        <w:spacing w:line="240" w:lineRule="auto"/>
        <w:contextualSpacing/>
        <w:rPr>
          <w:rFonts w:cstheme="minorHAnsi"/>
          <w:bCs/>
        </w:rPr>
      </w:pPr>
      <w:r>
        <w:rPr>
          <w:rFonts w:cstheme="minorHAnsi"/>
          <w:bCs/>
        </w:rPr>
        <w:t xml:space="preserve">Jill shared that all scholarship recipients need to be sent to her from the Executive Board who have funds for scholarships no later than May 13, 2022. </w:t>
      </w:r>
    </w:p>
    <w:p w14:paraId="41A2AE91" w14:textId="77777777" w:rsidR="002920F5" w:rsidRDefault="002920F5" w:rsidP="00C3194D">
      <w:pPr>
        <w:spacing w:line="240" w:lineRule="auto"/>
        <w:contextualSpacing/>
        <w:rPr>
          <w:rFonts w:cstheme="minorHAnsi"/>
          <w:bCs/>
        </w:rPr>
      </w:pPr>
    </w:p>
    <w:p w14:paraId="6FD87D01" w14:textId="3CAFDC49" w:rsidR="00CB4334" w:rsidRDefault="00C454C1" w:rsidP="00C3194D">
      <w:pPr>
        <w:spacing w:line="240" w:lineRule="auto"/>
        <w:contextualSpacing/>
        <w:rPr>
          <w:rFonts w:cstheme="minorHAnsi"/>
          <w:bCs/>
        </w:rPr>
      </w:pPr>
      <w:r>
        <w:rPr>
          <w:rFonts w:cstheme="minorHAnsi"/>
          <w:bCs/>
        </w:rPr>
        <w:t xml:space="preserve">President Conrad stated that all Region Representatives have a budget of $100 for reimbursement for gift baskets that will be used to raise funds for the Bonnie Pirkle Scholarship fund. </w:t>
      </w:r>
    </w:p>
    <w:p w14:paraId="0E346E4D" w14:textId="77777777" w:rsidR="00C454C1" w:rsidRDefault="00C454C1" w:rsidP="00C454C1">
      <w:pPr>
        <w:spacing w:line="240" w:lineRule="auto"/>
        <w:contextualSpacing/>
        <w:rPr>
          <w:rFonts w:cstheme="minorHAnsi"/>
          <w:bCs/>
        </w:rPr>
      </w:pPr>
    </w:p>
    <w:p w14:paraId="716711F5" w14:textId="36337774" w:rsidR="00C454C1" w:rsidRDefault="00C454C1" w:rsidP="00C454C1">
      <w:pPr>
        <w:spacing w:line="240" w:lineRule="auto"/>
        <w:contextualSpacing/>
        <w:rPr>
          <w:rFonts w:cstheme="minorHAnsi"/>
          <w:bCs/>
        </w:rPr>
      </w:pPr>
      <w:r>
        <w:rPr>
          <w:rFonts w:cstheme="minorHAnsi"/>
          <w:bCs/>
        </w:rPr>
        <w:t xml:space="preserve">President Conrad is working with Angelica on a volunteer form for those volunteering at the conference. </w:t>
      </w:r>
    </w:p>
    <w:p w14:paraId="7A19E75B" w14:textId="77777777" w:rsidR="00C454C1" w:rsidRDefault="00C454C1" w:rsidP="00C454C1">
      <w:pPr>
        <w:spacing w:line="240" w:lineRule="auto"/>
        <w:contextualSpacing/>
        <w:rPr>
          <w:rFonts w:cstheme="minorHAnsi"/>
          <w:bCs/>
        </w:rPr>
      </w:pPr>
    </w:p>
    <w:p w14:paraId="48C2F4F2" w14:textId="0961F6CD" w:rsidR="00823F42" w:rsidRPr="00C3194D" w:rsidRDefault="00C3194D" w:rsidP="00C3194D">
      <w:pPr>
        <w:contextualSpacing/>
        <w:rPr>
          <w:rFonts w:cstheme="minorHAnsi"/>
          <w:bCs/>
        </w:rPr>
      </w:pPr>
      <w:r w:rsidRPr="00C3194D">
        <w:rPr>
          <w:rFonts w:cstheme="minorHAnsi"/>
          <w:bCs/>
        </w:rPr>
        <w:t>i.</w:t>
      </w:r>
      <w:r>
        <w:rPr>
          <w:rFonts w:cstheme="minorHAnsi"/>
          <w:bCs/>
        </w:rPr>
        <w:t xml:space="preserve"> </w:t>
      </w:r>
      <w:r w:rsidR="00823F42" w:rsidRPr="00C3194D">
        <w:rPr>
          <w:rFonts w:cstheme="minorHAnsi"/>
          <w:bCs/>
        </w:rPr>
        <w:t>Other Updates: Committee Chairs</w:t>
      </w:r>
    </w:p>
    <w:p w14:paraId="17E61F9D" w14:textId="77777777" w:rsidR="00C3194D" w:rsidRDefault="00C3194D" w:rsidP="00C3194D">
      <w:pPr>
        <w:spacing w:line="240" w:lineRule="auto"/>
        <w:contextualSpacing/>
        <w:rPr>
          <w:rFonts w:cstheme="minorHAnsi"/>
          <w:bCs/>
        </w:rPr>
      </w:pPr>
    </w:p>
    <w:p w14:paraId="3DB55D8F" w14:textId="61626C6B" w:rsidR="00C454C1" w:rsidRDefault="00C454C1" w:rsidP="00C3194D">
      <w:pPr>
        <w:spacing w:line="240" w:lineRule="auto"/>
        <w:contextualSpacing/>
        <w:rPr>
          <w:rFonts w:cstheme="minorHAnsi"/>
          <w:bCs/>
        </w:rPr>
      </w:pPr>
      <w:r>
        <w:rPr>
          <w:rFonts w:cstheme="minorHAnsi"/>
          <w:bCs/>
        </w:rPr>
        <w:t xml:space="preserve">Steve shared that he is working with private schools on conference registrations. </w:t>
      </w:r>
    </w:p>
    <w:p w14:paraId="466B423D" w14:textId="77777777" w:rsidR="00AA69A5" w:rsidRDefault="00AA69A5" w:rsidP="00C3194D">
      <w:pPr>
        <w:spacing w:line="240" w:lineRule="auto"/>
        <w:contextualSpacing/>
        <w:rPr>
          <w:rFonts w:cstheme="minorHAnsi"/>
          <w:bCs/>
        </w:rPr>
      </w:pPr>
    </w:p>
    <w:p w14:paraId="411542A7" w14:textId="2DB651C2" w:rsidR="00C454C1" w:rsidRPr="00C454C1" w:rsidRDefault="00C454C1" w:rsidP="00AA69A5">
      <w:pPr>
        <w:spacing w:line="240" w:lineRule="auto"/>
        <w:contextualSpacing/>
        <w:rPr>
          <w:rFonts w:cstheme="minorHAnsi"/>
          <w:bCs/>
        </w:rPr>
      </w:pPr>
      <w:r>
        <w:rPr>
          <w:rFonts w:cstheme="minorHAnsi"/>
          <w:bCs/>
        </w:rPr>
        <w:t xml:space="preserve">There were no region updates. </w:t>
      </w:r>
    </w:p>
    <w:p w14:paraId="4004B32D" w14:textId="77777777" w:rsidR="00AA69A5" w:rsidRDefault="00AA69A5" w:rsidP="00AA69A5">
      <w:pPr>
        <w:spacing w:line="240" w:lineRule="auto"/>
        <w:contextualSpacing/>
        <w:rPr>
          <w:rFonts w:cstheme="minorHAnsi"/>
          <w:bCs/>
        </w:rPr>
      </w:pPr>
    </w:p>
    <w:p w14:paraId="6E5972A4" w14:textId="553456CB" w:rsidR="00823F42" w:rsidRDefault="00823F42" w:rsidP="00AA69A5">
      <w:pPr>
        <w:spacing w:line="240" w:lineRule="auto"/>
        <w:contextualSpacing/>
        <w:rPr>
          <w:rFonts w:cstheme="minorHAnsi"/>
          <w:bCs/>
        </w:rPr>
      </w:pPr>
      <w:r>
        <w:rPr>
          <w:rFonts w:cstheme="minorHAnsi"/>
          <w:bCs/>
        </w:rPr>
        <w:t>j. Adjournment of Regular Session</w:t>
      </w:r>
    </w:p>
    <w:p w14:paraId="53F27D11" w14:textId="77777777" w:rsidR="00AA69A5" w:rsidRDefault="00AA69A5" w:rsidP="00AA69A5">
      <w:pPr>
        <w:spacing w:line="240" w:lineRule="auto"/>
        <w:contextualSpacing/>
        <w:rPr>
          <w:rFonts w:cstheme="minorHAnsi"/>
          <w:bCs/>
        </w:rPr>
      </w:pPr>
    </w:p>
    <w:p w14:paraId="533AF739" w14:textId="093F0149" w:rsidR="00FA5EB2" w:rsidRPr="00B61763" w:rsidRDefault="00FA5EB2" w:rsidP="00FA5EB2">
      <w:pPr>
        <w:spacing w:after="0"/>
        <w:rPr>
          <w:rFonts w:cstheme="minorHAnsi"/>
          <w:b/>
        </w:rPr>
      </w:pPr>
      <w:r w:rsidRPr="00B61763">
        <w:rPr>
          <w:rFonts w:cstheme="minorHAnsi"/>
          <w:b/>
          <w:u w:val="single"/>
        </w:rPr>
        <w:t>Adjournment of Meeting</w:t>
      </w:r>
    </w:p>
    <w:p w14:paraId="4419E10F" w14:textId="77777777" w:rsidR="002D0252" w:rsidRPr="00B61763" w:rsidRDefault="002D0252" w:rsidP="00FA5EB2">
      <w:pPr>
        <w:pStyle w:val="BodyText"/>
        <w:spacing w:line="259" w:lineRule="auto"/>
        <w:ind w:left="0"/>
        <w:rPr>
          <w:rFonts w:asciiTheme="minorHAnsi" w:hAnsiTheme="minorHAnsi" w:cstheme="minorHAnsi"/>
        </w:rPr>
      </w:pPr>
    </w:p>
    <w:p w14:paraId="182B265E" w14:textId="414F818D" w:rsidR="00FA5EB2" w:rsidRDefault="00FA5EB2" w:rsidP="00FA5EB2">
      <w:pPr>
        <w:pStyle w:val="BodyText"/>
        <w:spacing w:line="259" w:lineRule="auto"/>
        <w:ind w:left="0"/>
        <w:rPr>
          <w:rFonts w:asciiTheme="minorHAnsi" w:hAnsiTheme="minorHAnsi" w:cstheme="minorHAnsi"/>
        </w:rPr>
      </w:pPr>
      <w:r w:rsidRPr="00B61763">
        <w:rPr>
          <w:rFonts w:asciiTheme="minorHAnsi" w:hAnsiTheme="minorHAnsi" w:cstheme="minorHAnsi"/>
        </w:rPr>
        <w:t xml:space="preserve">With no further business to discuss, </w:t>
      </w:r>
      <w:r w:rsidR="00F3723B">
        <w:rPr>
          <w:rFonts w:asciiTheme="minorHAnsi" w:hAnsiTheme="minorHAnsi" w:cstheme="minorHAnsi"/>
        </w:rPr>
        <w:t xml:space="preserve">President </w:t>
      </w:r>
      <w:r w:rsidR="00C94AA2" w:rsidRPr="00B61763">
        <w:rPr>
          <w:rFonts w:asciiTheme="minorHAnsi" w:hAnsiTheme="minorHAnsi" w:cstheme="minorHAnsi"/>
        </w:rPr>
        <w:t>Conrad</w:t>
      </w:r>
      <w:r w:rsidRPr="00B61763">
        <w:rPr>
          <w:rFonts w:asciiTheme="minorHAnsi" w:hAnsiTheme="minorHAnsi" w:cstheme="minorHAnsi"/>
        </w:rPr>
        <w:t xml:space="preserve"> declar</w:t>
      </w:r>
      <w:r w:rsidR="00065536" w:rsidRPr="00B61763">
        <w:rPr>
          <w:rFonts w:asciiTheme="minorHAnsi" w:hAnsiTheme="minorHAnsi" w:cstheme="minorHAnsi"/>
        </w:rPr>
        <w:t>ed the meeting adjourned at</w:t>
      </w:r>
      <w:r w:rsidR="00610CB5" w:rsidRPr="00B61763">
        <w:rPr>
          <w:rFonts w:asciiTheme="minorHAnsi" w:hAnsiTheme="minorHAnsi" w:cstheme="minorHAnsi"/>
        </w:rPr>
        <w:t xml:space="preserve"> </w:t>
      </w:r>
      <w:r w:rsidR="000B0CB3">
        <w:rPr>
          <w:rFonts w:asciiTheme="minorHAnsi" w:hAnsiTheme="minorHAnsi" w:cstheme="minorHAnsi"/>
        </w:rPr>
        <w:t>11:</w:t>
      </w:r>
      <w:r w:rsidR="00823F42">
        <w:rPr>
          <w:rFonts w:asciiTheme="minorHAnsi" w:hAnsiTheme="minorHAnsi" w:cstheme="minorHAnsi"/>
        </w:rPr>
        <w:t>17</w:t>
      </w:r>
      <w:r w:rsidR="000F4069">
        <w:rPr>
          <w:rFonts w:asciiTheme="minorHAnsi" w:hAnsiTheme="minorHAnsi" w:cstheme="minorHAnsi"/>
        </w:rPr>
        <w:t xml:space="preserve"> </w:t>
      </w:r>
      <w:r w:rsidR="000B0CB3">
        <w:rPr>
          <w:rFonts w:asciiTheme="minorHAnsi" w:hAnsiTheme="minorHAnsi" w:cstheme="minorHAnsi"/>
        </w:rPr>
        <w:t>a</w:t>
      </w:r>
      <w:r w:rsidR="000F4069">
        <w:rPr>
          <w:rFonts w:asciiTheme="minorHAnsi" w:hAnsiTheme="minorHAnsi" w:cstheme="minorHAnsi"/>
        </w:rPr>
        <w:t>m</w:t>
      </w:r>
      <w:r w:rsidR="002D0252" w:rsidRPr="00B61763">
        <w:rPr>
          <w:rFonts w:asciiTheme="minorHAnsi" w:hAnsiTheme="minorHAnsi" w:cstheme="minorHAnsi"/>
        </w:rPr>
        <w:t xml:space="preserve">. </w:t>
      </w:r>
    </w:p>
    <w:p w14:paraId="2229E2B4" w14:textId="3BEADD1F" w:rsidR="00823F42" w:rsidRDefault="00823F42" w:rsidP="00FA5EB2">
      <w:pPr>
        <w:pStyle w:val="BodyText"/>
        <w:spacing w:line="259" w:lineRule="auto"/>
        <w:ind w:left="0"/>
        <w:rPr>
          <w:rFonts w:asciiTheme="minorHAnsi" w:hAnsiTheme="minorHAnsi" w:cstheme="minorHAnsi"/>
        </w:rPr>
      </w:pPr>
    </w:p>
    <w:p w14:paraId="11A39A29" w14:textId="6C7E1013" w:rsidR="00823F42" w:rsidRDefault="00823F42" w:rsidP="00823F42">
      <w:pPr>
        <w:spacing w:after="0"/>
        <w:rPr>
          <w:rFonts w:cstheme="minorHAnsi"/>
          <w:b/>
          <w:u w:val="single"/>
        </w:rPr>
      </w:pPr>
      <w:r>
        <w:rPr>
          <w:rFonts w:cstheme="minorHAnsi"/>
          <w:b/>
          <w:u w:val="single"/>
        </w:rPr>
        <w:t>Other Business/Executive Session</w:t>
      </w:r>
    </w:p>
    <w:p w14:paraId="3B3B89DC" w14:textId="7624988E" w:rsidR="00823F42" w:rsidRDefault="00823F42" w:rsidP="00823F42">
      <w:pPr>
        <w:spacing w:after="0"/>
        <w:rPr>
          <w:rFonts w:cstheme="minorHAnsi"/>
          <w:b/>
          <w:u w:val="single"/>
        </w:rPr>
      </w:pPr>
    </w:p>
    <w:p w14:paraId="74FD8568" w14:textId="6A978528" w:rsidR="00823F42" w:rsidRPr="00823F42" w:rsidRDefault="00823F42" w:rsidP="00823F42">
      <w:pPr>
        <w:rPr>
          <w:rFonts w:cstheme="minorHAnsi"/>
          <w:bCs/>
        </w:rPr>
      </w:pPr>
      <w:r>
        <w:rPr>
          <w:rFonts w:cstheme="minorHAnsi"/>
          <w:bCs/>
        </w:rPr>
        <w:t>Awards: President Conrad</w:t>
      </w:r>
    </w:p>
    <w:p w14:paraId="3C31BDE9" w14:textId="77777777" w:rsidR="00823F42" w:rsidRPr="00B61763" w:rsidRDefault="00823F42" w:rsidP="00FA5EB2">
      <w:pPr>
        <w:pStyle w:val="BodyText"/>
        <w:spacing w:line="259" w:lineRule="auto"/>
        <w:ind w:left="0"/>
        <w:rPr>
          <w:rFonts w:asciiTheme="minorHAnsi" w:hAnsiTheme="minorHAnsi" w:cstheme="minorHAnsi"/>
        </w:rPr>
      </w:pPr>
    </w:p>
    <w:p w14:paraId="17AEE6F2" w14:textId="3A57D966" w:rsidR="00E713EA" w:rsidRPr="00B61763" w:rsidRDefault="00E713EA" w:rsidP="00FA5EB2">
      <w:pPr>
        <w:pStyle w:val="BodyText"/>
        <w:spacing w:line="259" w:lineRule="auto"/>
        <w:ind w:left="0"/>
        <w:rPr>
          <w:rFonts w:asciiTheme="minorHAnsi" w:hAnsiTheme="minorHAnsi" w:cstheme="minorHAnsi"/>
        </w:rPr>
      </w:pPr>
    </w:p>
    <w:p w14:paraId="1E7651D9" w14:textId="77777777" w:rsidR="00FA5EB2" w:rsidRPr="00B61763" w:rsidRDefault="00FA5EB2" w:rsidP="00FA5EB2">
      <w:pPr>
        <w:pStyle w:val="BodyText"/>
        <w:spacing w:line="259" w:lineRule="auto"/>
        <w:ind w:left="0"/>
        <w:rPr>
          <w:rFonts w:asciiTheme="minorHAnsi" w:hAnsiTheme="minorHAnsi" w:cstheme="minorHAnsi"/>
        </w:rPr>
      </w:pPr>
      <w:r w:rsidRPr="00B61763">
        <w:rPr>
          <w:rFonts w:asciiTheme="minorHAnsi" w:hAnsiTheme="minorHAnsi" w:cstheme="minorHAnsi"/>
        </w:rPr>
        <w:t xml:space="preserve">Respectfully submitted by, </w:t>
      </w:r>
    </w:p>
    <w:p w14:paraId="3C2EBBC9" w14:textId="6393A68C" w:rsidR="00FA5EB2" w:rsidRPr="00B61763" w:rsidRDefault="00C94AA2" w:rsidP="00FA5EB2">
      <w:pPr>
        <w:pStyle w:val="BodyText"/>
        <w:spacing w:line="259" w:lineRule="auto"/>
        <w:ind w:left="0"/>
        <w:rPr>
          <w:rFonts w:asciiTheme="minorHAnsi" w:hAnsiTheme="minorHAnsi" w:cstheme="minorHAnsi"/>
        </w:rPr>
      </w:pPr>
      <w:r w:rsidRPr="00B61763">
        <w:rPr>
          <w:rFonts w:asciiTheme="minorHAnsi" w:hAnsiTheme="minorHAnsi" w:cstheme="minorHAnsi"/>
        </w:rPr>
        <w:t>Susan Ambridge</w:t>
      </w:r>
    </w:p>
    <w:p w14:paraId="45C72AF9" w14:textId="0EB6BBFD" w:rsidR="00432B0A" w:rsidRPr="001D785E" w:rsidRDefault="00FA5EB2" w:rsidP="00191E7C">
      <w:pPr>
        <w:pStyle w:val="BodyText"/>
        <w:spacing w:line="259" w:lineRule="auto"/>
        <w:ind w:left="0"/>
        <w:rPr>
          <w:rFonts w:asciiTheme="minorHAnsi" w:hAnsiTheme="minorHAnsi" w:cstheme="minorHAnsi"/>
          <w:sz w:val="20"/>
          <w:szCs w:val="20"/>
        </w:rPr>
      </w:pPr>
      <w:r w:rsidRPr="00B61763">
        <w:rPr>
          <w:rFonts w:asciiTheme="minorHAnsi" w:hAnsiTheme="minorHAnsi" w:cstheme="minorHAnsi"/>
        </w:rPr>
        <w:t>FASFAA Secretary</w:t>
      </w:r>
      <w:r w:rsidRPr="001D785E">
        <w:rPr>
          <w:rFonts w:asciiTheme="minorHAnsi" w:hAnsiTheme="minorHAnsi" w:cstheme="minorHAnsi"/>
          <w:sz w:val="20"/>
          <w:szCs w:val="20"/>
        </w:rPr>
        <w:t xml:space="preserve"> </w:t>
      </w:r>
    </w:p>
    <w:sectPr w:rsidR="00432B0A" w:rsidRPr="001D785E" w:rsidSect="00B123A7">
      <w:foot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EE89" w14:textId="77777777" w:rsidR="00AD7087" w:rsidRDefault="00AD7087" w:rsidP="00B123A7">
      <w:pPr>
        <w:spacing w:after="0" w:line="240" w:lineRule="auto"/>
      </w:pPr>
      <w:r>
        <w:separator/>
      </w:r>
    </w:p>
  </w:endnote>
  <w:endnote w:type="continuationSeparator" w:id="0">
    <w:p w14:paraId="13135DE7" w14:textId="77777777" w:rsidR="00AD7087" w:rsidRDefault="00AD7087" w:rsidP="00B1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704226"/>
      <w:docPartObj>
        <w:docPartGallery w:val="Page Numbers (Bottom of Page)"/>
        <w:docPartUnique/>
      </w:docPartObj>
    </w:sdtPr>
    <w:sdtEndPr>
      <w:rPr>
        <w:noProof/>
      </w:rPr>
    </w:sdtEndPr>
    <w:sdtContent>
      <w:p w14:paraId="7AA02675" w14:textId="4A5F304D" w:rsidR="00110536" w:rsidRDefault="00110536">
        <w:pPr>
          <w:pStyle w:val="Footer"/>
          <w:jc w:val="center"/>
        </w:pPr>
        <w:r>
          <w:fldChar w:fldCharType="begin"/>
        </w:r>
        <w:r>
          <w:instrText xml:space="preserve"> PAGE   \* MERGEFORMAT </w:instrText>
        </w:r>
        <w:r>
          <w:fldChar w:fldCharType="separate"/>
        </w:r>
        <w:r w:rsidR="00D7339E">
          <w:rPr>
            <w:noProof/>
          </w:rPr>
          <w:t>4</w:t>
        </w:r>
        <w:r>
          <w:rPr>
            <w:noProof/>
          </w:rPr>
          <w:fldChar w:fldCharType="end"/>
        </w:r>
      </w:p>
    </w:sdtContent>
  </w:sdt>
  <w:p w14:paraId="6CF057E7" w14:textId="77777777" w:rsidR="00110536" w:rsidRDefault="00110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2C80" w14:textId="77777777" w:rsidR="00AD7087" w:rsidRDefault="00AD7087" w:rsidP="00B123A7">
      <w:pPr>
        <w:spacing w:after="0" w:line="240" w:lineRule="auto"/>
      </w:pPr>
      <w:r>
        <w:separator/>
      </w:r>
    </w:p>
  </w:footnote>
  <w:footnote w:type="continuationSeparator" w:id="0">
    <w:p w14:paraId="6893E059" w14:textId="77777777" w:rsidR="00AD7087" w:rsidRDefault="00AD7087" w:rsidP="00B12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C02E" w14:textId="77777777" w:rsidR="00110536" w:rsidRDefault="00110536">
    <w:pPr>
      <w:pStyle w:val="Header"/>
    </w:pPr>
    <w:r>
      <w:rPr>
        <w:noProof/>
      </w:rPr>
      <w:drawing>
        <wp:anchor distT="0" distB="0" distL="0" distR="0" simplePos="0" relativeHeight="251659264" behindDoc="1" locked="0" layoutInCell="1" allowOverlap="1" wp14:anchorId="2BE63C64" wp14:editId="3AA78073">
          <wp:simplePos x="0" y="0"/>
          <wp:positionH relativeFrom="page">
            <wp:posOffset>1971675</wp:posOffset>
          </wp:positionH>
          <wp:positionV relativeFrom="page">
            <wp:posOffset>76200</wp:posOffset>
          </wp:positionV>
          <wp:extent cx="3543166" cy="1085809"/>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543166" cy="1085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686"/>
    <w:multiLevelType w:val="hybridMultilevel"/>
    <w:tmpl w:val="03EA781C"/>
    <w:lvl w:ilvl="0" w:tplc="FB767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6B84"/>
    <w:multiLevelType w:val="hybridMultilevel"/>
    <w:tmpl w:val="3EEC3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A72E9C"/>
    <w:multiLevelType w:val="hybridMultilevel"/>
    <w:tmpl w:val="CF84797C"/>
    <w:lvl w:ilvl="0" w:tplc="FA80A6C4">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A3933"/>
    <w:multiLevelType w:val="hybridMultilevel"/>
    <w:tmpl w:val="200816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B346E1"/>
    <w:multiLevelType w:val="hybridMultilevel"/>
    <w:tmpl w:val="586A5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A34D5"/>
    <w:multiLevelType w:val="hybridMultilevel"/>
    <w:tmpl w:val="9D1A9B0E"/>
    <w:lvl w:ilvl="0" w:tplc="6C50B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63A07"/>
    <w:multiLevelType w:val="hybridMultilevel"/>
    <w:tmpl w:val="CE40F49C"/>
    <w:lvl w:ilvl="0" w:tplc="FA80A6C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F3465"/>
    <w:multiLevelType w:val="hybridMultilevel"/>
    <w:tmpl w:val="77440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065137"/>
    <w:multiLevelType w:val="hybridMultilevel"/>
    <w:tmpl w:val="CA3863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D3F42FC"/>
    <w:multiLevelType w:val="hybridMultilevel"/>
    <w:tmpl w:val="A8508F94"/>
    <w:lvl w:ilvl="0" w:tplc="1846B0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E635B"/>
    <w:multiLevelType w:val="hybridMultilevel"/>
    <w:tmpl w:val="AF1077CA"/>
    <w:lvl w:ilvl="0" w:tplc="7AA23A08">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F5C2B"/>
    <w:multiLevelType w:val="hybridMultilevel"/>
    <w:tmpl w:val="4BF2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F2534"/>
    <w:multiLevelType w:val="hybridMultilevel"/>
    <w:tmpl w:val="4BB24130"/>
    <w:lvl w:ilvl="0" w:tplc="C1741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335BC"/>
    <w:multiLevelType w:val="hybridMultilevel"/>
    <w:tmpl w:val="59D832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5D32532"/>
    <w:multiLevelType w:val="hybridMultilevel"/>
    <w:tmpl w:val="434AF5A2"/>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B36EA"/>
    <w:multiLevelType w:val="hybridMultilevel"/>
    <w:tmpl w:val="B842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83FB4"/>
    <w:multiLevelType w:val="hybridMultilevel"/>
    <w:tmpl w:val="4BD2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F1711"/>
    <w:multiLevelType w:val="hybridMultilevel"/>
    <w:tmpl w:val="49826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9C7C71"/>
    <w:multiLevelType w:val="hybridMultilevel"/>
    <w:tmpl w:val="58EA7900"/>
    <w:lvl w:ilvl="0" w:tplc="04090017">
      <w:start w:val="1"/>
      <w:numFmt w:val="lowerLetter"/>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53F3D"/>
    <w:multiLevelType w:val="hybridMultilevel"/>
    <w:tmpl w:val="9174B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B86F68"/>
    <w:multiLevelType w:val="hybridMultilevel"/>
    <w:tmpl w:val="5DDC2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E4364C"/>
    <w:multiLevelType w:val="hybridMultilevel"/>
    <w:tmpl w:val="7A5A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249B2"/>
    <w:multiLevelType w:val="hybridMultilevel"/>
    <w:tmpl w:val="BD342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75927"/>
    <w:multiLevelType w:val="hybridMultilevel"/>
    <w:tmpl w:val="DEC4C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382EC8"/>
    <w:multiLevelType w:val="hybridMultilevel"/>
    <w:tmpl w:val="E9FE6B52"/>
    <w:lvl w:ilvl="0" w:tplc="FA80A6C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41388"/>
    <w:multiLevelType w:val="hybridMultilevel"/>
    <w:tmpl w:val="719CCD1A"/>
    <w:lvl w:ilvl="0" w:tplc="763417B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5A6907"/>
    <w:multiLevelType w:val="hybridMultilevel"/>
    <w:tmpl w:val="745E9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867BDC"/>
    <w:multiLevelType w:val="hybridMultilevel"/>
    <w:tmpl w:val="D542C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914352"/>
    <w:multiLevelType w:val="hybridMultilevel"/>
    <w:tmpl w:val="BDDE917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9" w15:restartNumberingAfterBreak="0">
    <w:nsid w:val="69152A0D"/>
    <w:multiLevelType w:val="hybridMultilevel"/>
    <w:tmpl w:val="C43A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2447E2"/>
    <w:multiLevelType w:val="hybridMultilevel"/>
    <w:tmpl w:val="4072AEFE"/>
    <w:lvl w:ilvl="0" w:tplc="BAF4A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3B3229"/>
    <w:multiLevelType w:val="hybridMultilevel"/>
    <w:tmpl w:val="7DD022A2"/>
    <w:lvl w:ilvl="0" w:tplc="A71ECB7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0"/>
  </w:num>
  <w:num w:numId="3">
    <w:abstractNumId w:val="11"/>
  </w:num>
  <w:num w:numId="4">
    <w:abstractNumId w:val="4"/>
  </w:num>
  <w:num w:numId="5">
    <w:abstractNumId w:val="14"/>
  </w:num>
  <w:num w:numId="6">
    <w:abstractNumId w:val="28"/>
  </w:num>
  <w:num w:numId="7">
    <w:abstractNumId w:val="13"/>
  </w:num>
  <w:num w:numId="8">
    <w:abstractNumId w:val="5"/>
  </w:num>
  <w:num w:numId="9">
    <w:abstractNumId w:val="18"/>
  </w:num>
  <w:num w:numId="10">
    <w:abstractNumId w:val="17"/>
  </w:num>
  <w:num w:numId="11">
    <w:abstractNumId w:val="23"/>
  </w:num>
  <w:num w:numId="12">
    <w:abstractNumId w:val="1"/>
  </w:num>
  <w:num w:numId="13">
    <w:abstractNumId w:val="16"/>
  </w:num>
  <w:num w:numId="14">
    <w:abstractNumId w:val="26"/>
  </w:num>
  <w:num w:numId="15">
    <w:abstractNumId w:val="22"/>
  </w:num>
  <w:num w:numId="16">
    <w:abstractNumId w:val="29"/>
  </w:num>
  <w:num w:numId="17">
    <w:abstractNumId w:val="24"/>
  </w:num>
  <w:num w:numId="18">
    <w:abstractNumId w:val="27"/>
  </w:num>
  <w:num w:numId="19">
    <w:abstractNumId w:val="21"/>
  </w:num>
  <w:num w:numId="20">
    <w:abstractNumId w:val="15"/>
  </w:num>
  <w:num w:numId="21">
    <w:abstractNumId w:val="7"/>
  </w:num>
  <w:num w:numId="22">
    <w:abstractNumId w:val="6"/>
  </w:num>
  <w:num w:numId="23">
    <w:abstractNumId w:val="2"/>
  </w:num>
  <w:num w:numId="24">
    <w:abstractNumId w:val="19"/>
  </w:num>
  <w:num w:numId="25">
    <w:abstractNumId w:val="20"/>
  </w:num>
  <w:num w:numId="26">
    <w:abstractNumId w:val="30"/>
  </w:num>
  <w:num w:numId="27">
    <w:abstractNumId w:val="3"/>
  </w:num>
  <w:num w:numId="28">
    <w:abstractNumId w:val="25"/>
  </w:num>
  <w:num w:numId="29">
    <w:abstractNumId w:val="31"/>
  </w:num>
  <w:num w:numId="30">
    <w:abstractNumId w:val="9"/>
  </w:num>
  <w:num w:numId="31">
    <w:abstractNumId w:val="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3A7"/>
    <w:rsid w:val="000044C3"/>
    <w:rsid w:val="00014D70"/>
    <w:rsid w:val="00017176"/>
    <w:rsid w:val="0003651D"/>
    <w:rsid w:val="00044FC2"/>
    <w:rsid w:val="00060EF6"/>
    <w:rsid w:val="00064A05"/>
    <w:rsid w:val="00065536"/>
    <w:rsid w:val="0008024C"/>
    <w:rsid w:val="00081560"/>
    <w:rsid w:val="0008210E"/>
    <w:rsid w:val="00083169"/>
    <w:rsid w:val="00087AC8"/>
    <w:rsid w:val="000B0CB3"/>
    <w:rsid w:val="000B3B1C"/>
    <w:rsid w:val="000B7E8F"/>
    <w:rsid w:val="000E07AA"/>
    <w:rsid w:val="000E4BF5"/>
    <w:rsid w:val="000F4069"/>
    <w:rsid w:val="0010644D"/>
    <w:rsid w:val="00110536"/>
    <w:rsid w:val="00110E8F"/>
    <w:rsid w:val="0011405F"/>
    <w:rsid w:val="00133415"/>
    <w:rsid w:val="00135B02"/>
    <w:rsid w:val="00142F9D"/>
    <w:rsid w:val="00145C79"/>
    <w:rsid w:val="001535B4"/>
    <w:rsid w:val="0015386B"/>
    <w:rsid w:val="001725B4"/>
    <w:rsid w:val="00172FA5"/>
    <w:rsid w:val="00180580"/>
    <w:rsid w:val="0018330F"/>
    <w:rsid w:val="00183442"/>
    <w:rsid w:val="00183D9D"/>
    <w:rsid w:val="00187A65"/>
    <w:rsid w:val="00187F5E"/>
    <w:rsid w:val="00191E7C"/>
    <w:rsid w:val="001B048D"/>
    <w:rsid w:val="001B0BA5"/>
    <w:rsid w:val="001B7D0F"/>
    <w:rsid w:val="001D1F38"/>
    <w:rsid w:val="001D6A58"/>
    <w:rsid w:val="001D785E"/>
    <w:rsid w:val="00205235"/>
    <w:rsid w:val="00210E1A"/>
    <w:rsid w:val="00217EFD"/>
    <w:rsid w:val="002523B1"/>
    <w:rsid w:val="00260662"/>
    <w:rsid w:val="00273D45"/>
    <w:rsid w:val="0027730F"/>
    <w:rsid w:val="002920F5"/>
    <w:rsid w:val="00295A1F"/>
    <w:rsid w:val="00296AC7"/>
    <w:rsid w:val="002A419C"/>
    <w:rsid w:val="002C40B2"/>
    <w:rsid w:val="002D0252"/>
    <w:rsid w:val="002D6957"/>
    <w:rsid w:val="002E19E6"/>
    <w:rsid w:val="0034053F"/>
    <w:rsid w:val="0039000D"/>
    <w:rsid w:val="0039392B"/>
    <w:rsid w:val="003D1F94"/>
    <w:rsid w:val="003D7317"/>
    <w:rsid w:val="004008E7"/>
    <w:rsid w:val="00403A54"/>
    <w:rsid w:val="004050FA"/>
    <w:rsid w:val="00405E6E"/>
    <w:rsid w:val="0041069C"/>
    <w:rsid w:val="00416EF7"/>
    <w:rsid w:val="00425026"/>
    <w:rsid w:val="00430871"/>
    <w:rsid w:val="00432B0A"/>
    <w:rsid w:val="00432C7C"/>
    <w:rsid w:val="00466C8D"/>
    <w:rsid w:val="0047100C"/>
    <w:rsid w:val="00490741"/>
    <w:rsid w:val="004942AA"/>
    <w:rsid w:val="004A24AB"/>
    <w:rsid w:val="004B1EB2"/>
    <w:rsid w:val="004B5641"/>
    <w:rsid w:val="004C1775"/>
    <w:rsid w:val="004C7BAC"/>
    <w:rsid w:val="004E004E"/>
    <w:rsid w:val="004E2D8A"/>
    <w:rsid w:val="00503C79"/>
    <w:rsid w:val="005237AD"/>
    <w:rsid w:val="005325D2"/>
    <w:rsid w:val="00536BEC"/>
    <w:rsid w:val="005523A5"/>
    <w:rsid w:val="00555CB2"/>
    <w:rsid w:val="00557535"/>
    <w:rsid w:val="005611E4"/>
    <w:rsid w:val="005651DD"/>
    <w:rsid w:val="00576324"/>
    <w:rsid w:val="0058363D"/>
    <w:rsid w:val="005B6FE2"/>
    <w:rsid w:val="005C2734"/>
    <w:rsid w:val="005C3A26"/>
    <w:rsid w:val="005D0469"/>
    <w:rsid w:val="005D255E"/>
    <w:rsid w:val="005D76CA"/>
    <w:rsid w:val="005E1E9E"/>
    <w:rsid w:val="00606844"/>
    <w:rsid w:val="00610CB5"/>
    <w:rsid w:val="00624989"/>
    <w:rsid w:val="00641C0D"/>
    <w:rsid w:val="006723D3"/>
    <w:rsid w:val="00676CEC"/>
    <w:rsid w:val="006A3701"/>
    <w:rsid w:val="006B0B72"/>
    <w:rsid w:val="006C53BB"/>
    <w:rsid w:val="006D6475"/>
    <w:rsid w:val="006E01F6"/>
    <w:rsid w:val="006E72BB"/>
    <w:rsid w:val="00700B27"/>
    <w:rsid w:val="0072142B"/>
    <w:rsid w:val="00727D1F"/>
    <w:rsid w:val="0074010B"/>
    <w:rsid w:val="0074145F"/>
    <w:rsid w:val="00743229"/>
    <w:rsid w:val="00757ADB"/>
    <w:rsid w:val="007848BB"/>
    <w:rsid w:val="007872DB"/>
    <w:rsid w:val="0078766D"/>
    <w:rsid w:val="00796E22"/>
    <w:rsid w:val="007A1D48"/>
    <w:rsid w:val="007E29B6"/>
    <w:rsid w:val="007E63F6"/>
    <w:rsid w:val="008157B0"/>
    <w:rsid w:val="00823F42"/>
    <w:rsid w:val="008304EA"/>
    <w:rsid w:val="00836FE2"/>
    <w:rsid w:val="008409DD"/>
    <w:rsid w:val="00851F3F"/>
    <w:rsid w:val="008657D6"/>
    <w:rsid w:val="00880AB4"/>
    <w:rsid w:val="008831D5"/>
    <w:rsid w:val="00892BD5"/>
    <w:rsid w:val="0089502B"/>
    <w:rsid w:val="008E5FB4"/>
    <w:rsid w:val="008E6280"/>
    <w:rsid w:val="009211B1"/>
    <w:rsid w:val="00932C42"/>
    <w:rsid w:val="0093679D"/>
    <w:rsid w:val="00944FDF"/>
    <w:rsid w:val="00950A87"/>
    <w:rsid w:val="00952C75"/>
    <w:rsid w:val="00952F01"/>
    <w:rsid w:val="00955B9C"/>
    <w:rsid w:val="009706CF"/>
    <w:rsid w:val="0097459B"/>
    <w:rsid w:val="009815DD"/>
    <w:rsid w:val="009A6123"/>
    <w:rsid w:val="009B532B"/>
    <w:rsid w:val="009B5F44"/>
    <w:rsid w:val="009E6AB7"/>
    <w:rsid w:val="00A026AE"/>
    <w:rsid w:val="00A07B95"/>
    <w:rsid w:val="00A3048E"/>
    <w:rsid w:val="00A31032"/>
    <w:rsid w:val="00A41DD4"/>
    <w:rsid w:val="00A64193"/>
    <w:rsid w:val="00A74A92"/>
    <w:rsid w:val="00A7643F"/>
    <w:rsid w:val="00A835AE"/>
    <w:rsid w:val="00AA4C6A"/>
    <w:rsid w:val="00AA69A5"/>
    <w:rsid w:val="00AB044D"/>
    <w:rsid w:val="00AB1833"/>
    <w:rsid w:val="00AD7087"/>
    <w:rsid w:val="00AE4B41"/>
    <w:rsid w:val="00AE579B"/>
    <w:rsid w:val="00AF267E"/>
    <w:rsid w:val="00AF74BE"/>
    <w:rsid w:val="00B04331"/>
    <w:rsid w:val="00B123A7"/>
    <w:rsid w:val="00B12DB6"/>
    <w:rsid w:val="00B16523"/>
    <w:rsid w:val="00B24D12"/>
    <w:rsid w:val="00B41FB0"/>
    <w:rsid w:val="00B467FF"/>
    <w:rsid w:val="00B57542"/>
    <w:rsid w:val="00B61763"/>
    <w:rsid w:val="00B66EF0"/>
    <w:rsid w:val="00B705C2"/>
    <w:rsid w:val="00B74637"/>
    <w:rsid w:val="00B941FA"/>
    <w:rsid w:val="00BA6C73"/>
    <w:rsid w:val="00BB2902"/>
    <w:rsid w:val="00BB5A9C"/>
    <w:rsid w:val="00BD0CAD"/>
    <w:rsid w:val="00BE048F"/>
    <w:rsid w:val="00BE0ED3"/>
    <w:rsid w:val="00BE2B6C"/>
    <w:rsid w:val="00BF1CD0"/>
    <w:rsid w:val="00C12184"/>
    <w:rsid w:val="00C13CE0"/>
    <w:rsid w:val="00C25D81"/>
    <w:rsid w:val="00C3194D"/>
    <w:rsid w:val="00C32C29"/>
    <w:rsid w:val="00C40CFC"/>
    <w:rsid w:val="00C454C1"/>
    <w:rsid w:val="00C5440C"/>
    <w:rsid w:val="00C606A5"/>
    <w:rsid w:val="00C6253D"/>
    <w:rsid w:val="00C62C52"/>
    <w:rsid w:val="00C63078"/>
    <w:rsid w:val="00C64587"/>
    <w:rsid w:val="00C65814"/>
    <w:rsid w:val="00C70F16"/>
    <w:rsid w:val="00C77A27"/>
    <w:rsid w:val="00C8297C"/>
    <w:rsid w:val="00C85D52"/>
    <w:rsid w:val="00C9245B"/>
    <w:rsid w:val="00C94465"/>
    <w:rsid w:val="00C94AA2"/>
    <w:rsid w:val="00CA32C7"/>
    <w:rsid w:val="00CB4334"/>
    <w:rsid w:val="00CB620B"/>
    <w:rsid w:val="00CC0496"/>
    <w:rsid w:val="00CE2A7A"/>
    <w:rsid w:val="00CE3F8F"/>
    <w:rsid w:val="00CF6F78"/>
    <w:rsid w:val="00D02568"/>
    <w:rsid w:val="00D066E2"/>
    <w:rsid w:val="00D247A4"/>
    <w:rsid w:val="00D3075F"/>
    <w:rsid w:val="00D37D31"/>
    <w:rsid w:val="00D43092"/>
    <w:rsid w:val="00D47CF4"/>
    <w:rsid w:val="00D55CC8"/>
    <w:rsid w:val="00D57663"/>
    <w:rsid w:val="00D616A9"/>
    <w:rsid w:val="00D7339E"/>
    <w:rsid w:val="00D748C3"/>
    <w:rsid w:val="00DA1AF6"/>
    <w:rsid w:val="00DA789E"/>
    <w:rsid w:val="00DC2917"/>
    <w:rsid w:val="00E135D1"/>
    <w:rsid w:val="00E45603"/>
    <w:rsid w:val="00E57F83"/>
    <w:rsid w:val="00E61804"/>
    <w:rsid w:val="00E62E42"/>
    <w:rsid w:val="00E713EA"/>
    <w:rsid w:val="00E74F2C"/>
    <w:rsid w:val="00E85236"/>
    <w:rsid w:val="00E90795"/>
    <w:rsid w:val="00E90D7F"/>
    <w:rsid w:val="00E91B5F"/>
    <w:rsid w:val="00EA6CF0"/>
    <w:rsid w:val="00EB4790"/>
    <w:rsid w:val="00EB4CBB"/>
    <w:rsid w:val="00EE5AA6"/>
    <w:rsid w:val="00F046CB"/>
    <w:rsid w:val="00F10422"/>
    <w:rsid w:val="00F10C8F"/>
    <w:rsid w:val="00F11DD2"/>
    <w:rsid w:val="00F1614B"/>
    <w:rsid w:val="00F23D06"/>
    <w:rsid w:val="00F3723B"/>
    <w:rsid w:val="00F425D1"/>
    <w:rsid w:val="00F53B7D"/>
    <w:rsid w:val="00F572CF"/>
    <w:rsid w:val="00F6714F"/>
    <w:rsid w:val="00F71AEE"/>
    <w:rsid w:val="00F76F29"/>
    <w:rsid w:val="00F81534"/>
    <w:rsid w:val="00F83483"/>
    <w:rsid w:val="00F96C62"/>
    <w:rsid w:val="00FA5EB2"/>
    <w:rsid w:val="00FA7956"/>
    <w:rsid w:val="00FA7DD0"/>
    <w:rsid w:val="00FC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7CD7"/>
  <w15:chartTrackingRefBased/>
  <w15:docId w15:val="{1B582655-808D-47FD-96F7-3A97A4ED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6BEC"/>
    <w:pPr>
      <w:widowControl w:val="0"/>
      <w:autoSpaceDE w:val="0"/>
      <w:autoSpaceDN w:val="0"/>
      <w:spacing w:after="0" w:line="240" w:lineRule="auto"/>
      <w:ind w:left="100"/>
      <w:outlineLvl w:val="0"/>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3A7"/>
  </w:style>
  <w:style w:type="paragraph" w:styleId="Footer">
    <w:name w:val="footer"/>
    <w:basedOn w:val="Normal"/>
    <w:link w:val="FooterChar"/>
    <w:uiPriority w:val="99"/>
    <w:unhideWhenUsed/>
    <w:rsid w:val="00B12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3A7"/>
  </w:style>
  <w:style w:type="character" w:customStyle="1" w:styleId="Heading1Char">
    <w:name w:val="Heading 1 Char"/>
    <w:basedOn w:val="DefaultParagraphFont"/>
    <w:link w:val="Heading1"/>
    <w:uiPriority w:val="9"/>
    <w:rsid w:val="00536BEC"/>
    <w:rPr>
      <w:rFonts w:ascii="Calibri" w:eastAsia="Calibri" w:hAnsi="Calibri" w:cs="Calibri"/>
      <w:b/>
      <w:bCs/>
      <w:u w:val="single" w:color="000000"/>
    </w:rPr>
  </w:style>
  <w:style w:type="paragraph" w:styleId="BodyText">
    <w:name w:val="Body Text"/>
    <w:basedOn w:val="Normal"/>
    <w:link w:val="BodyTextChar"/>
    <w:uiPriority w:val="1"/>
    <w:qFormat/>
    <w:rsid w:val="00536BEC"/>
    <w:pPr>
      <w:widowControl w:val="0"/>
      <w:autoSpaceDE w:val="0"/>
      <w:autoSpaceDN w:val="0"/>
      <w:spacing w:after="0" w:line="240" w:lineRule="auto"/>
      <w:ind w:left="100"/>
    </w:pPr>
    <w:rPr>
      <w:rFonts w:ascii="Calibri" w:eastAsia="Calibri" w:hAnsi="Calibri" w:cs="Calibri"/>
    </w:rPr>
  </w:style>
  <w:style w:type="character" w:customStyle="1" w:styleId="BodyTextChar">
    <w:name w:val="Body Text Char"/>
    <w:basedOn w:val="DefaultParagraphFont"/>
    <w:link w:val="BodyText"/>
    <w:uiPriority w:val="1"/>
    <w:rsid w:val="00536BEC"/>
    <w:rPr>
      <w:rFonts w:ascii="Calibri" w:eastAsia="Calibri" w:hAnsi="Calibri" w:cs="Calibri"/>
    </w:rPr>
  </w:style>
  <w:style w:type="paragraph" w:customStyle="1" w:styleId="TableParagraph">
    <w:name w:val="Table Paragraph"/>
    <w:basedOn w:val="Normal"/>
    <w:uiPriority w:val="1"/>
    <w:qFormat/>
    <w:rsid w:val="00536BEC"/>
    <w:pPr>
      <w:widowControl w:val="0"/>
      <w:autoSpaceDE w:val="0"/>
      <w:autoSpaceDN w:val="0"/>
      <w:spacing w:after="0" w:line="268" w:lineRule="exact"/>
      <w:ind w:left="106"/>
    </w:pPr>
    <w:rPr>
      <w:rFonts w:ascii="Calibri" w:eastAsia="Calibri" w:hAnsi="Calibri" w:cs="Calibri"/>
    </w:rPr>
  </w:style>
  <w:style w:type="paragraph" w:styleId="ListParagraph">
    <w:name w:val="List Paragraph"/>
    <w:basedOn w:val="Normal"/>
    <w:uiPriority w:val="1"/>
    <w:qFormat/>
    <w:rsid w:val="0010644D"/>
    <w:pPr>
      <w:widowControl w:val="0"/>
      <w:autoSpaceDE w:val="0"/>
      <w:autoSpaceDN w:val="0"/>
      <w:spacing w:after="0" w:line="240" w:lineRule="auto"/>
      <w:ind w:left="299" w:hanging="222"/>
    </w:pPr>
    <w:rPr>
      <w:rFonts w:ascii="Calibri" w:eastAsia="Calibri" w:hAnsi="Calibri" w:cs="Calibri"/>
    </w:rPr>
  </w:style>
  <w:style w:type="paragraph" w:customStyle="1" w:styleId="Default">
    <w:name w:val="Default"/>
    <w:rsid w:val="001B7D0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B1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B2"/>
    <w:rPr>
      <w:rFonts w:ascii="Segoe UI" w:hAnsi="Segoe UI" w:cs="Segoe UI"/>
      <w:sz w:val="18"/>
      <w:szCs w:val="18"/>
    </w:rPr>
  </w:style>
  <w:style w:type="character" w:styleId="CommentReference">
    <w:name w:val="annotation reference"/>
    <w:basedOn w:val="DefaultParagraphFont"/>
    <w:uiPriority w:val="99"/>
    <w:semiHidden/>
    <w:unhideWhenUsed/>
    <w:rsid w:val="00836FE2"/>
    <w:rPr>
      <w:sz w:val="16"/>
      <w:szCs w:val="16"/>
    </w:rPr>
  </w:style>
  <w:style w:type="paragraph" w:styleId="CommentText">
    <w:name w:val="annotation text"/>
    <w:basedOn w:val="Normal"/>
    <w:link w:val="CommentTextChar"/>
    <w:uiPriority w:val="99"/>
    <w:semiHidden/>
    <w:unhideWhenUsed/>
    <w:rsid w:val="00836FE2"/>
    <w:pPr>
      <w:spacing w:line="240" w:lineRule="auto"/>
    </w:pPr>
    <w:rPr>
      <w:sz w:val="20"/>
      <w:szCs w:val="20"/>
    </w:rPr>
  </w:style>
  <w:style w:type="character" w:customStyle="1" w:styleId="CommentTextChar">
    <w:name w:val="Comment Text Char"/>
    <w:basedOn w:val="DefaultParagraphFont"/>
    <w:link w:val="CommentText"/>
    <w:uiPriority w:val="99"/>
    <w:semiHidden/>
    <w:rsid w:val="00836FE2"/>
    <w:rPr>
      <w:sz w:val="20"/>
      <w:szCs w:val="20"/>
    </w:rPr>
  </w:style>
  <w:style w:type="paragraph" w:styleId="CommentSubject">
    <w:name w:val="annotation subject"/>
    <w:basedOn w:val="CommentText"/>
    <w:next w:val="CommentText"/>
    <w:link w:val="CommentSubjectChar"/>
    <w:uiPriority w:val="99"/>
    <w:semiHidden/>
    <w:unhideWhenUsed/>
    <w:rsid w:val="00836FE2"/>
    <w:rPr>
      <w:b/>
      <w:bCs/>
    </w:rPr>
  </w:style>
  <w:style w:type="character" w:customStyle="1" w:styleId="CommentSubjectChar">
    <w:name w:val="Comment Subject Char"/>
    <w:basedOn w:val="CommentTextChar"/>
    <w:link w:val="CommentSubject"/>
    <w:uiPriority w:val="99"/>
    <w:semiHidden/>
    <w:rsid w:val="00836FE2"/>
    <w:rPr>
      <w:b/>
      <w:bCs/>
      <w:sz w:val="20"/>
      <w:szCs w:val="20"/>
    </w:rPr>
  </w:style>
  <w:style w:type="character" w:styleId="Hyperlink">
    <w:name w:val="Hyperlink"/>
    <w:basedOn w:val="DefaultParagraphFont"/>
    <w:uiPriority w:val="99"/>
    <w:unhideWhenUsed/>
    <w:rsid w:val="00CE3F8F"/>
    <w:rPr>
      <w:color w:val="0563C1" w:themeColor="hyperlink"/>
      <w:u w:val="single"/>
    </w:rPr>
  </w:style>
  <w:style w:type="character" w:styleId="FollowedHyperlink">
    <w:name w:val="FollowedHyperlink"/>
    <w:basedOn w:val="DefaultParagraphFont"/>
    <w:uiPriority w:val="99"/>
    <w:semiHidden/>
    <w:unhideWhenUsed/>
    <w:rsid w:val="00A3048E"/>
    <w:rPr>
      <w:color w:val="954F72" w:themeColor="followedHyperlink"/>
      <w:u w:val="single"/>
    </w:rPr>
  </w:style>
  <w:style w:type="table" w:styleId="TableGrid">
    <w:name w:val="Table Grid"/>
    <w:basedOn w:val="TableNormal"/>
    <w:uiPriority w:val="39"/>
    <w:rsid w:val="00952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0490">
      <w:bodyDiv w:val="1"/>
      <w:marLeft w:val="0"/>
      <w:marRight w:val="0"/>
      <w:marTop w:val="0"/>
      <w:marBottom w:val="0"/>
      <w:divBdr>
        <w:top w:val="none" w:sz="0" w:space="0" w:color="auto"/>
        <w:left w:val="none" w:sz="0" w:space="0" w:color="auto"/>
        <w:bottom w:val="none" w:sz="0" w:space="0" w:color="auto"/>
        <w:right w:val="none" w:sz="0" w:space="0" w:color="auto"/>
      </w:divBdr>
    </w:div>
    <w:div w:id="199899009">
      <w:bodyDiv w:val="1"/>
      <w:marLeft w:val="0"/>
      <w:marRight w:val="0"/>
      <w:marTop w:val="0"/>
      <w:marBottom w:val="0"/>
      <w:divBdr>
        <w:top w:val="none" w:sz="0" w:space="0" w:color="auto"/>
        <w:left w:val="none" w:sz="0" w:space="0" w:color="auto"/>
        <w:bottom w:val="none" w:sz="0" w:space="0" w:color="auto"/>
        <w:right w:val="none" w:sz="0" w:space="0" w:color="auto"/>
      </w:divBdr>
    </w:div>
    <w:div w:id="267667060">
      <w:bodyDiv w:val="1"/>
      <w:marLeft w:val="0"/>
      <w:marRight w:val="0"/>
      <w:marTop w:val="0"/>
      <w:marBottom w:val="0"/>
      <w:divBdr>
        <w:top w:val="none" w:sz="0" w:space="0" w:color="auto"/>
        <w:left w:val="none" w:sz="0" w:space="0" w:color="auto"/>
        <w:bottom w:val="none" w:sz="0" w:space="0" w:color="auto"/>
        <w:right w:val="none" w:sz="0" w:space="0" w:color="auto"/>
      </w:divBdr>
    </w:div>
    <w:div w:id="349063259">
      <w:bodyDiv w:val="1"/>
      <w:marLeft w:val="0"/>
      <w:marRight w:val="0"/>
      <w:marTop w:val="0"/>
      <w:marBottom w:val="0"/>
      <w:divBdr>
        <w:top w:val="none" w:sz="0" w:space="0" w:color="auto"/>
        <w:left w:val="none" w:sz="0" w:space="0" w:color="auto"/>
        <w:bottom w:val="none" w:sz="0" w:space="0" w:color="auto"/>
        <w:right w:val="none" w:sz="0" w:space="0" w:color="auto"/>
      </w:divBdr>
    </w:div>
    <w:div w:id="396560610">
      <w:bodyDiv w:val="1"/>
      <w:marLeft w:val="0"/>
      <w:marRight w:val="0"/>
      <w:marTop w:val="0"/>
      <w:marBottom w:val="0"/>
      <w:divBdr>
        <w:top w:val="none" w:sz="0" w:space="0" w:color="auto"/>
        <w:left w:val="none" w:sz="0" w:space="0" w:color="auto"/>
        <w:bottom w:val="none" w:sz="0" w:space="0" w:color="auto"/>
        <w:right w:val="none" w:sz="0" w:space="0" w:color="auto"/>
      </w:divBdr>
    </w:div>
    <w:div w:id="398746927">
      <w:bodyDiv w:val="1"/>
      <w:marLeft w:val="0"/>
      <w:marRight w:val="0"/>
      <w:marTop w:val="0"/>
      <w:marBottom w:val="0"/>
      <w:divBdr>
        <w:top w:val="none" w:sz="0" w:space="0" w:color="auto"/>
        <w:left w:val="none" w:sz="0" w:space="0" w:color="auto"/>
        <w:bottom w:val="none" w:sz="0" w:space="0" w:color="auto"/>
        <w:right w:val="none" w:sz="0" w:space="0" w:color="auto"/>
      </w:divBdr>
    </w:div>
    <w:div w:id="428817053">
      <w:bodyDiv w:val="1"/>
      <w:marLeft w:val="0"/>
      <w:marRight w:val="0"/>
      <w:marTop w:val="0"/>
      <w:marBottom w:val="0"/>
      <w:divBdr>
        <w:top w:val="none" w:sz="0" w:space="0" w:color="auto"/>
        <w:left w:val="none" w:sz="0" w:space="0" w:color="auto"/>
        <w:bottom w:val="none" w:sz="0" w:space="0" w:color="auto"/>
        <w:right w:val="none" w:sz="0" w:space="0" w:color="auto"/>
      </w:divBdr>
    </w:div>
    <w:div w:id="686370685">
      <w:bodyDiv w:val="1"/>
      <w:marLeft w:val="0"/>
      <w:marRight w:val="0"/>
      <w:marTop w:val="0"/>
      <w:marBottom w:val="0"/>
      <w:divBdr>
        <w:top w:val="none" w:sz="0" w:space="0" w:color="auto"/>
        <w:left w:val="none" w:sz="0" w:space="0" w:color="auto"/>
        <w:bottom w:val="none" w:sz="0" w:space="0" w:color="auto"/>
        <w:right w:val="none" w:sz="0" w:space="0" w:color="auto"/>
      </w:divBdr>
    </w:div>
    <w:div w:id="715590044">
      <w:bodyDiv w:val="1"/>
      <w:marLeft w:val="0"/>
      <w:marRight w:val="0"/>
      <w:marTop w:val="0"/>
      <w:marBottom w:val="0"/>
      <w:divBdr>
        <w:top w:val="none" w:sz="0" w:space="0" w:color="auto"/>
        <w:left w:val="none" w:sz="0" w:space="0" w:color="auto"/>
        <w:bottom w:val="none" w:sz="0" w:space="0" w:color="auto"/>
        <w:right w:val="none" w:sz="0" w:space="0" w:color="auto"/>
      </w:divBdr>
    </w:div>
    <w:div w:id="780998939">
      <w:bodyDiv w:val="1"/>
      <w:marLeft w:val="0"/>
      <w:marRight w:val="0"/>
      <w:marTop w:val="0"/>
      <w:marBottom w:val="0"/>
      <w:divBdr>
        <w:top w:val="none" w:sz="0" w:space="0" w:color="auto"/>
        <w:left w:val="none" w:sz="0" w:space="0" w:color="auto"/>
        <w:bottom w:val="none" w:sz="0" w:space="0" w:color="auto"/>
        <w:right w:val="none" w:sz="0" w:space="0" w:color="auto"/>
      </w:divBdr>
    </w:div>
    <w:div w:id="796022557">
      <w:bodyDiv w:val="1"/>
      <w:marLeft w:val="0"/>
      <w:marRight w:val="0"/>
      <w:marTop w:val="0"/>
      <w:marBottom w:val="0"/>
      <w:divBdr>
        <w:top w:val="none" w:sz="0" w:space="0" w:color="auto"/>
        <w:left w:val="none" w:sz="0" w:space="0" w:color="auto"/>
        <w:bottom w:val="none" w:sz="0" w:space="0" w:color="auto"/>
        <w:right w:val="none" w:sz="0" w:space="0" w:color="auto"/>
      </w:divBdr>
    </w:div>
    <w:div w:id="819148924">
      <w:bodyDiv w:val="1"/>
      <w:marLeft w:val="0"/>
      <w:marRight w:val="0"/>
      <w:marTop w:val="0"/>
      <w:marBottom w:val="0"/>
      <w:divBdr>
        <w:top w:val="none" w:sz="0" w:space="0" w:color="auto"/>
        <w:left w:val="none" w:sz="0" w:space="0" w:color="auto"/>
        <w:bottom w:val="none" w:sz="0" w:space="0" w:color="auto"/>
        <w:right w:val="none" w:sz="0" w:space="0" w:color="auto"/>
      </w:divBdr>
    </w:div>
    <w:div w:id="1211844108">
      <w:bodyDiv w:val="1"/>
      <w:marLeft w:val="0"/>
      <w:marRight w:val="0"/>
      <w:marTop w:val="0"/>
      <w:marBottom w:val="0"/>
      <w:divBdr>
        <w:top w:val="none" w:sz="0" w:space="0" w:color="auto"/>
        <w:left w:val="none" w:sz="0" w:space="0" w:color="auto"/>
        <w:bottom w:val="none" w:sz="0" w:space="0" w:color="auto"/>
        <w:right w:val="none" w:sz="0" w:space="0" w:color="auto"/>
      </w:divBdr>
    </w:div>
    <w:div w:id="1228566886">
      <w:bodyDiv w:val="1"/>
      <w:marLeft w:val="0"/>
      <w:marRight w:val="0"/>
      <w:marTop w:val="0"/>
      <w:marBottom w:val="0"/>
      <w:divBdr>
        <w:top w:val="none" w:sz="0" w:space="0" w:color="auto"/>
        <w:left w:val="none" w:sz="0" w:space="0" w:color="auto"/>
        <w:bottom w:val="none" w:sz="0" w:space="0" w:color="auto"/>
        <w:right w:val="none" w:sz="0" w:space="0" w:color="auto"/>
      </w:divBdr>
    </w:div>
    <w:div w:id="1249382159">
      <w:bodyDiv w:val="1"/>
      <w:marLeft w:val="0"/>
      <w:marRight w:val="0"/>
      <w:marTop w:val="0"/>
      <w:marBottom w:val="0"/>
      <w:divBdr>
        <w:top w:val="none" w:sz="0" w:space="0" w:color="auto"/>
        <w:left w:val="none" w:sz="0" w:space="0" w:color="auto"/>
        <w:bottom w:val="none" w:sz="0" w:space="0" w:color="auto"/>
        <w:right w:val="none" w:sz="0" w:space="0" w:color="auto"/>
      </w:divBdr>
    </w:div>
    <w:div w:id="1370301574">
      <w:bodyDiv w:val="1"/>
      <w:marLeft w:val="0"/>
      <w:marRight w:val="0"/>
      <w:marTop w:val="0"/>
      <w:marBottom w:val="0"/>
      <w:divBdr>
        <w:top w:val="none" w:sz="0" w:space="0" w:color="auto"/>
        <w:left w:val="none" w:sz="0" w:space="0" w:color="auto"/>
        <w:bottom w:val="none" w:sz="0" w:space="0" w:color="auto"/>
        <w:right w:val="none" w:sz="0" w:space="0" w:color="auto"/>
      </w:divBdr>
    </w:div>
    <w:div w:id="1426027693">
      <w:bodyDiv w:val="1"/>
      <w:marLeft w:val="0"/>
      <w:marRight w:val="0"/>
      <w:marTop w:val="0"/>
      <w:marBottom w:val="0"/>
      <w:divBdr>
        <w:top w:val="none" w:sz="0" w:space="0" w:color="auto"/>
        <w:left w:val="none" w:sz="0" w:space="0" w:color="auto"/>
        <w:bottom w:val="none" w:sz="0" w:space="0" w:color="auto"/>
        <w:right w:val="none" w:sz="0" w:space="0" w:color="auto"/>
      </w:divBdr>
    </w:div>
    <w:div w:id="1446265647">
      <w:bodyDiv w:val="1"/>
      <w:marLeft w:val="0"/>
      <w:marRight w:val="0"/>
      <w:marTop w:val="0"/>
      <w:marBottom w:val="0"/>
      <w:divBdr>
        <w:top w:val="none" w:sz="0" w:space="0" w:color="auto"/>
        <w:left w:val="none" w:sz="0" w:space="0" w:color="auto"/>
        <w:bottom w:val="none" w:sz="0" w:space="0" w:color="auto"/>
        <w:right w:val="none" w:sz="0" w:space="0" w:color="auto"/>
      </w:divBdr>
    </w:div>
    <w:div w:id="1518227468">
      <w:bodyDiv w:val="1"/>
      <w:marLeft w:val="0"/>
      <w:marRight w:val="0"/>
      <w:marTop w:val="0"/>
      <w:marBottom w:val="0"/>
      <w:divBdr>
        <w:top w:val="none" w:sz="0" w:space="0" w:color="auto"/>
        <w:left w:val="none" w:sz="0" w:space="0" w:color="auto"/>
        <w:bottom w:val="none" w:sz="0" w:space="0" w:color="auto"/>
        <w:right w:val="none" w:sz="0" w:space="0" w:color="auto"/>
      </w:divBdr>
    </w:div>
    <w:div w:id="1518931754">
      <w:bodyDiv w:val="1"/>
      <w:marLeft w:val="0"/>
      <w:marRight w:val="0"/>
      <w:marTop w:val="0"/>
      <w:marBottom w:val="0"/>
      <w:divBdr>
        <w:top w:val="none" w:sz="0" w:space="0" w:color="auto"/>
        <w:left w:val="none" w:sz="0" w:space="0" w:color="auto"/>
        <w:bottom w:val="none" w:sz="0" w:space="0" w:color="auto"/>
        <w:right w:val="none" w:sz="0" w:space="0" w:color="auto"/>
      </w:divBdr>
    </w:div>
    <w:div w:id="1623879617">
      <w:bodyDiv w:val="1"/>
      <w:marLeft w:val="0"/>
      <w:marRight w:val="0"/>
      <w:marTop w:val="0"/>
      <w:marBottom w:val="0"/>
      <w:divBdr>
        <w:top w:val="none" w:sz="0" w:space="0" w:color="auto"/>
        <w:left w:val="none" w:sz="0" w:space="0" w:color="auto"/>
        <w:bottom w:val="none" w:sz="0" w:space="0" w:color="auto"/>
        <w:right w:val="none" w:sz="0" w:space="0" w:color="auto"/>
      </w:divBdr>
    </w:div>
    <w:div w:id="1624799665">
      <w:bodyDiv w:val="1"/>
      <w:marLeft w:val="0"/>
      <w:marRight w:val="0"/>
      <w:marTop w:val="0"/>
      <w:marBottom w:val="0"/>
      <w:divBdr>
        <w:top w:val="none" w:sz="0" w:space="0" w:color="auto"/>
        <w:left w:val="none" w:sz="0" w:space="0" w:color="auto"/>
        <w:bottom w:val="none" w:sz="0" w:space="0" w:color="auto"/>
        <w:right w:val="none" w:sz="0" w:space="0" w:color="auto"/>
      </w:divBdr>
    </w:div>
    <w:div w:id="1703509167">
      <w:bodyDiv w:val="1"/>
      <w:marLeft w:val="0"/>
      <w:marRight w:val="0"/>
      <w:marTop w:val="0"/>
      <w:marBottom w:val="0"/>
      <w:divBdr>
        <w:top w:val="none" w:sz="0" w:space="0" w:color="auto"/>
        <w:left w:val="none" w:sz="0" w:space="0" w:color="auto"/>
        <w:bottom w:val="none" w:sz="0" w:space="0" w:color="auto"/>
        <w:right w:val="none" w:sz="0" w:space="0" w:color="auto"/>
      </w:divBdr>
    </w:div>
    <w:div w:id="1710912143">
      <w:bodyDiv w:val="1"/>
      <w:marLeft w:val="0"/>
      <w:marRight w:val="0"/>
      <w:marTop w:val="0"/>
      <w:marBottom w:val="0"/>
      <w:divBdr>
        <w:top w:val="none" w:sz="0" w:space="0" w:color="auto"/>
        <w:left w:val="none" w:sz="0" w:space="0" w:color="auto"/>
        <w:bottom w:val="none" w:sz="0" w:space="0" w:color="auto"/>
        <w:right w:val="none" w:sz="0" w:space="0" w:color="auto"/>
      </w:divBdr>
    </w:div>
    <w:div w:id="1893879500">
      <w:bodyDiv w:val="1"/>
      <w:marLeft w:val="0"/>
      <w:marRight w:val="0"/>
      <w:marTop w:val="0"/>
      <w:marBottom w:val="0"/>
      <w:divBdr>
        <w:top w:val="none" w:sz="0" w:space="0" w:color="auto"/>
        <w:left w:val="none" w:sz="0" w:space="0" w:color="auto"/>
        <w:bottom w:val="none" w:sz="0" w:space="0" w:color="auto"/>
        <w:right w:val="none" w:sz="0" w:space="0" w:color="auto"/>
      </w:divBdr>
    </w:div>
    <w:div w:id="1898202549">
      <w:bodyDiv w:val="1"/>
      <w:marLeft w:val="0"/>
      <w:marRight w:val="0"/>
      <w:marTop w:val="0"/>
      <w:marBottom w:val="0"/>
      <w:divBdr>
        <w:top w:val="none" w:sz="0" w:space="0" w:color="auto"/>
        <w:left w:val="none" w:sz="0" w:space="0" w:color="auto"/>
        <w:bottom w:val="none" w:sz="0" w:space="0" w:color="auto"/>
        <w:right w:val="none" w:sz="0" w:space="0" w:color="auto"/>
      </w:divBdr>
    </w:div>
    <w:div w:id="20209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D6846-1880-4F65-856B-F27BF61B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1225</Words>
  <Characters>6983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Brzozowski, Eileen</dc:creator>
  <cp:keywords/>
  <dc:description/>
  <cp:lastModifiedBy>Susan Ambridge</cp:lastModifiedBy>
  <cp:revision>2</cp:revision>
  <cp:lastPrinted>2021-01-27T12:40:00Z</cp:lastPrinted>
  <dcterms:created xsi:type="dcterms:W3CDTF">2022-05-11T11:20:00Z</dcterms:created>
  <dcterms:modified xsi:type="dcterms:W3CDTF">2022-05-11T11:20:00Z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1147276673</vt:i4>
  </property>
  <property fmtid="{D5CDD505-2E9C-101B-9397-08002B2CF9AE}" pid="3" name="_NewReviewCycle">
    <vt:lpwstr/>
  </property>
  <property fmtid="{D5CDD505-2E9C-101B-9397-08002B2CF9AE}" pid="4" name="_EmailSubject">
    <vt:lpwstr>May board meeting</vt:lpwstr>
  </property>
  <property fmtid="{D5CDD505-2E9C-101B-9397-08002B2CF9AE}" pid="5" name="_AuthorEmail">
    <vt:lpwstr>dasselta@valenciacollege.edu</vt:lpwstr>
  </property>
  <property fmtid="{D5CDD505-2E9C-101B-9397-08002B2CF9AE}" pid="6" name="_AuthorEmailDisplayName">
    <vt:lpwstr>Denise Asselta</vt:lpwstr>
  </property>
  <property fmtid="{D5CDD505-2E9C-101B-9397-08002B2CF9AE}" pid="7" name="_ReviewingToolsShownOnce">
    <vt:lpwstr/>
  </property>
</Properties>
</file>